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398" w14:textId="77777777" w:rsidR="00EC028E" w:rsidRPr="002301BE" w:rsidRDefault="00EC028E" w:rsidP="00EC028E">
      <w:pPr>
        <w:jc w:val="center"/>
        <w:rPr>
          <w:rFonts w:ascii="Times New Roman" w:hAnsi="Times New Roman" w:cs="Times New Roman"/>
          <w:b/>
          <w:bCs/>
          <w:sz w:val="24"/>
          <w:szCs w:val="24"/>
        </w:rPr>
      </w:pPr>
      <w:r w:rsidRPr="002301BE">
        <w:rPr>
          <w:rFonts w:ascii="Times New Roman" w:hAnsi="Times New Roman" w:cs="Times New Roman"/>
          <w:b/>
          <w:bCs/>
          <w:sz w:val="24"/>
          <w:szCs w:val="24"/>
        </w:rPr>
        <w:t>ALLEGATO B</w:t>
      </w:r>
    </w:p>
    <w:p w14:paraId="4DEF2CCF" w14:textId="77777777" w:rsidR="0067339D" w:rsidRPr="002301BE" w:rsidRDefault="0067339D" w:rsidP="00EC028E">
      <w:pPr>
        <w:jc w:val="center"/>
        <w:rPr>
          <w:rFonts w:ascii="Times New Roman" w:hAnsi="Times New Roman" w:cs="Times New Roman"/>
          <w:b/>
          <w:bCs/>
          <w:sz w:val="24"/>
          <w:szCs w:val="24"/>
        </w:rPr>
      </w:pPr>
    </w:p>
    <w:p w14:paraId="22ABC929" w14:textId="5197F718" w:rsidR="00EC028E" w:rsidRPr="002301BE" w:rsidRDefault="00EC028E" w:rsidP="00EC028E">
      <w:pPr>
        <w:jc w:val="center"/>
        <w:rPr>
          <w:rFonts w:ascii="Times New Roman" w:hAnsi="Times New Roman" w:cs="Times New Roman"/>
          <w:b/>
          <w:bCs/>
          <w:sz w:val="24"/>
          <w:szCs w:val="24"/>
        </w:rPr>
      </w:pPr>
      <w:r w:rsidRPr="002301BE">
        <w:rPr>
          <w:rFonts w:ascii="Times New Roman" w:hAnsi="Times New Roman" w:cs="Times New Roman"/>
          <w:b/>
          <w:bCs/>
          <w:sz w:val="24"/>
          <w:szCs w:val="24"/>
        </w:rPr>
        <w:t>BUSINESS PLAN DI UNA DESTINATION MANAGEMENT COMPANY DELL’AMBITO TURISTICO TERRE DI PISA</w:t>
      </w:r>
    </w:p>
    <w:p w14:paraId="42F57867" w14:textId="77777777" w:rsidR="00EC028E" w:rsidRPr="002301BE" w:rsidRDefault="00EC028E" w:rsidP="00EC028E">
      <w:pPr>
        <w:jc w:val="center"/>
        <w:rPr>
          <w:rFonts w:ascii="Times New Roman" w:hAnsi="Times New Roman" w:cs="Times New Roman"/>
          <w:b/>
          <w:bCs/>
          <w:sz w:val="24"/>
          <w:szCs w:val="24"/>
        </w:rPr>
      </w:pPr>
    </w:p>
    <w:p w14:paraId="7DF356B6" w14:textId="77777777" w:rsidR="00EC028E" w:rsidRPr="002301BE" w:rsidRDefault="00EC028E" w:rsidP="00EC028E">
      <w:pPr>
        <w:jc w:val="center"/>
        <w:rPr>
          <w:rFonts w:ascii="Times New Roman" w:hAnsi="Times New Roman" w:cs="Times New Roman"/>
          <w:b/>
          <w:bCs/>
          <w:sz w:val="24"/>
          <w:szCs w:val="24"/>
        </w:rPr>
      </w:pPr>
    </w:p>
    <w:p w14:paraId="4A3D65F0" w14:textId="3E52EF83" w:rsidR="00EC028E" w:rsidRPr="002301BE" w:rsidRDefault="00EC028E" w:rsidP="00EC028E">
      <w:pPr>
        <w:jc w:val="center"/>
        <w:rPr>
          <w:rFonts w:ascii="Times New Roman" w:hAnsi="Times New Roman" w:cs="Times New Roman"/>
          <w:b/>
          <w:bCs/>
          <w:sz w:val="24"/>
          <w:szCs w:val="24"/>
        </w:rPr>
      </w:pPr>
      <w:r w:rsidRPr="002301BE">
        <w:rPr>
          <w:rFonts w:ascii="Times New Roman" w:hAnsi="Times New Roman" w:cs="Times New Roman"/>
          <w:b/>
          <w:bCs/>
          <w:sz w:val="24"/>
          <w:szCs w:val="24"/>
        </w:rPr>
        <w:t>PRESENTATO DA</w:t>
      </w:r>
      <w:r w:rsidR="002301BE" w:rsidRPr="002301BE">
        <w:rPr>
          <w:rFonts w:ascii="Times New Roman" w:hAnsi="Times New Roman" w:cs="Times New Roman"/>
          <w:b/>
          <w:bCs/>
          <w:sz w:val="24"/>
          <w:szCs w:val="24"/>
        </w:rPr>
        <w:t>:</w:t>
      </w:r>
      <w:r w:rsidRPr="002301BE">
        <w:rPr>
          <w:rFonts w:ascii="Times New Roman" w:hAnsi="Times New Roman" w:cs="Times New Roman"/>
          <w:b/>
          <w:bCs/>
          <w:sz w:val="24"/>
          <w:szCs w:val="24"/>
        </w:rPr>
        <w:t xml:space="preserve"> </w:t>
      </w:r>
    </w:p>
    <w:p w14:paraId="3604DC27" w14:textId="77777777" w:rsidR="00EC028E" w:rsidRPr="002301BE" w:rsidRDefault="00EC028E" w:rsidP="00EC028E">
      <w:pPr>
        <w:jc w:val="center"/>
        <w:rPr>
          <w:rFonts w:ascii="Times New Roman" w:hAnsi="Times New Roman" w:cs="Times New Roman"/>
          <w:b/>
          <w:bCs/>
          <w:sz w:val="24"/>
          <w:szCs w:val="24"/>
        </w:rPr>
      </w:pPr>
    </w:p>
    <w:p w14:paraId="148DD92A" w14:textId="77777777" w:rsidR="002301BE" w:rsidRPr="002301BE" w:rsidRDefault="002301BE" w:rsidP="002301BE">
      <w:pPr>
        <w:rPr>
          <w:rFonts w:ascii="Times New Roman" w:hAnsi="Times New Roman" w:cs="Times New Roman"/>
          <w:b/>
          <w:bCs/>
          <w:sz w:val="24"/>
          <w:szCs w:val="24"/>
        </w:rPr>
      </w:pPr>
      <w:r w:rsidRPr="002301BE">
        <w:rPr>
          <w:rFonts w:ascii="Times New Roman" w:hAnsi="Times New Roman" w:cs="Times New Roman"/>
          <w:b/>
          <w:bCs/>
          <w:sz w:val="24"/>
          <w:szCs w:val="24"/>
        </w:rPr>
        <w:t>…………………………………………………………………………………………………………….</w:t>
      </w:r>
    </w:p>
    <w:p w14:paraId="20D0DF6D" w14:textId="77777777" w:rsidR="002301BE" w:rsidRPr="002301BE" w:rsidRDefault="002301BE" w:rsidP="002301BE">
      <w:pPr>
        <w:rPr>
          <w:rFonts w:ascii="Times New Roman" w:hAnsi="Times New Roman" w:cs="Times New Roman"/>
          <w:b/>
          <w:bCs/>
          <w:sz w:val="24"/>
          <w:szCs w:val="24"/>
        </w:rPr>
      </w:pPr>
      <w:r w:rsidRPr="002301BE">
        <w:rPr>
          <w:rFonts w:ascii="Times New Roman" w:hAnsi="Times New Roman" w:cs="Times New Roman"/>
          <w:b/>
          <w:bCs/>
          <w:sz w:val="24"/>
          <w:szCs w:val="24"/>
        </w:rPr>
        <w:t>…………………………………………………………………………………………………………….</w:t>
      </w:r>
    </w:p>
    <w:p w14:paraId="081810CC" w14:textId="77777777" w:rsidR="002301BE" w:rsidRPr="002301BE" w:rsidRDefault="002301BE" w:rsidP="002301BE">
      <w:pPr>
        <w:rPr>
          <w:rFonts w:ascii="Times New Roman" w:hAnsi="Times New Roman" w:cs="Times New Roman"/>
          <w:b/>
          <w:bCs/>
          <w:sz w:val="24"/>
          <w:szCs w:val="24"/>
        </w:rPr>
      </w:pPr>
      <w:r w:rsidRPr="002301BE">
        <w:rPr>
          <w:rFonts w:ascii="Times New Roman" w:hAnsi="Times New Roman" w:cs="Times New Roman"/>
          <w:b/>
          <w:bCs/>
          <w:sz w:val="24"/>
          <w:szCs w:val="24"/>
        </w:rPr>
        <w:t>…………………………………………………………………………………………………………….</w:t>
      </w:r>
    </w:p>
    <w:p w14:paraId="2AD44E47" w14:textId="10618C2A" w:rsidR="007A5E64" w:rsidRPr="002301BE" w:rsidRDefault="00EC028E" w:rsidP="002301BE">
      <w:pPr>
        <w:rPr>
          <w:rFonts w:ascii="Times New Roman" w:hAnsi="Times New Roman" w:cs="Times New Roman"/>
          <w:b/>
          <w:bCs/>
          <w:sz w:val="24"/>
          <w:szCs w:val="24"/>
        </w:rPr>
      </w:pPr>
      <w:r w:rsidRPr="002301BE">
        <w:rPr>
          <w:rFonts w:ascii="Times New Roman" w:hAnsi="Times New Roman" w:cs="Times New Roman"/>
          <w:b/>
          <w:bCs/>
          <w:sz w:val="24"/>
          <w:szCs w:val="24"/>
        </w:rPr>
        <w:t>……………………………………</w:t>
      </w:r>
      <w:r w:rsidR="002301BE" w:rsidRPr="002301BE">
        <w:rPr>
          <w:rFonts w:ascii="Times New Roman" w:hAnsi="Times New Roman" w:cs="Times New Roman"/>
          <w:b/>
          <w:bCs/>
          <w:sz w:val="24"/>
          <w:szCs w:val="24"/>
        </w:rPr>
        <w:t>……………………………………………………………………….</w:t>
      </w:r>
    </w:p>
    <w:p w14:paraId="76211DE7" w14:textId="6F850CBE" w:rsidR="002301BE" w:rsidRPr="002301BE" w:rsidRDefault="002301BE">
      <w:pPr>
        <w:rPr>
          <w:rFonts w:ascii="Times New Roman" w:hAnsi="Times New Roman" w:cs="Times New Roman"/>
          <w:b/>
          <w:bCs/>
          <w:sz w:val="24"/>
          <w:szCs w:val="24"/>
        </w:rPr>
      </w:pPr>
      <w:r w:rsidRPr="002301BE">
        <w:rPr>
          <w:rFonts w:ascii="Times New Roman" w:hAnsi="Times New Roman" w:cs="Times New Roman"/>
          <w:b/>
          <w:bCs/>
          <w:sz w:val="24"/>
          <w:szCs w:val="24"/>
        </w:rPr>
        <w:br w:type="page"/>
      </w:r>
    </w:p>
    <w:p w14:paraId="5E46CF88" w14:textId="77777777" w:rsidR="002301BE" w:rsidRPr="002301BE" w:rsidRDefault="002301BE" w:rsidP="002342B2">
      <w:pPr>
        <w:spacing w:line="240" w:lineRule="auto"/>
        <w:ind w:left="360"/>
        <w:rPr>
          <w:rFonts w:ascii="Times New Roman" w:hAnsi="Times New Roman" w:cs="Times New Roman"/>
          <w:b/>
          <w:bCs/>
          <w:sz w:val="24"/>
          <w:szCs w:val="24"/>
        </w:rPr>
      </w:pPr>
    </w:p>
    <w:p w14:paraId="7354013D" w14:textId="1E491E6E" w:rsidR="00EC028E" w:rsidRPr="002301BE" w:rsidRDefault="00EC028E" w:rsidP="002342B2">
      <w:pPr>
        <w:spacing w:line="240" w:lineRule="auto"/>
        <w:ind w:left="360"/>
        <w:rPr>
          <w:rFonts w:ascii="Times New Roman" w:hAnsi="Times New Roman" w:cs="Times New Roman"/>
          <w:b/>
          <w:bCs/>
          <w:sz w:val="24"/>
          <w:szCs w:val="24"/>
        </w:rPr>
      </w:pPr>
      <w:r w:rsidRPr="002301BE">
        <w:rPr>
          <w:rFonts w:ascii="Times New Roman" w:hAnsi="Times New Roman" w:cs="Times New Roman"/>
          <w:b/>
          <w:bCs/>
          <w:sz w:val="24"/>
          <w:szCs w:val="24"/>
        </w:rPr>
        <w:t>INDICE</w:t>
      </w:r>
    </w:p>
    <w:p w14:paraId="636EEB4D" w14:textId="62FD96BB" w:rsidR="0032422A" w:rsidRPr="002301BE" w:rsidRDefault="0032422A" w:rsidP="002342B2">
      <w:pPr>
        <w:spacing w:line="240" w:lineRule="auto"/>
        <w:ind w:left="360"/>
        <w:rPr>
          <w:rFonts w:ascii="Times New Roman" w:hAnsi="Times New Roman" w:cs="Times New Roman"/>
          <w:b/>
          <w:bCs/>
          <w:sz w:val="24"/>
          <w:szCs w:val="24"/>
        </w:rPr>
      </w:pPr>
    </w:p>
    <w:p w14:paraId="4929D198" w14:textId="77777777" w:rsidR="0032422A" w:rsidRPr="002301BE" w:rsidRDefault="0032422A" w:rsidP="0032422A">
      <w:pPr>
        <w:spacing w:line="360" w:lineRule="auto"/>
        <w:ind w:firstLine="993"/>
        <w:jc w:val="both"/>
        <w:rPr>
          <w:rFonts w:ascii="Times New Roman" w:hAnsi="Times New Roman" w:cs="Times New Roman"/>
          <w:sz w:val="24"/>
          <w:szCs w:val="24"/>
        </w:rPr>
      </w:pPr>
      <w:r w:rsidRPr="002301BE">
        <w:rPr>
          <w:rFonts w:ascii="Times New Roman" w:hAnsi="Times New Roman" w:cs="Times New Roman"/>
          <w:sz w:val="24"/>
          <w:szCs w:val="24"/>
        </w:rPr>
        <w:t>Ai fini della presentazione della candidatura per la costituzione di una DMC dell’Ambito Terre di Pisa, il soggetto proponente deve presentare un business plan di medio termine (3 anni), con previsioni annuali.</w:t>
      </w:r>
    </w:p>
    <w:p w14:paraId="358C81AA" w14:textId="645977F5" w:rsidR="0032422A" w:rsidRPr="002301BE" w:rsidRDefault="009148DE" w:rsidP="00A252ED">
      <w:pPr>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Premessa: la DMC dell’Ambito TerrediPisa</w:t>
      </w:r>
    </w:p>
    <w:p w14:paraId="13657F14" w14:textId="77A3BE0D" w:rsidR="00EC028E" w:rsidRPr="002301BE" w:rsidRDefault="00EC028E" w:rsidP="002342B2">
      <w:pPr>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Governance</w:t>
      </w:r>
    </w:p>
    <w:p w14:paraId="07DA7DD0" w14:textId="76850030" w:rsidR="00A65824" w:rsidRPr="002301BE" w:rsidRDefault="00A65824" w:rsidP="009148DE">
      <w:pPr>
        <w:pStyle w:val="Titolo2"/>
        <w:spacing w:line="240" w:lineRule="auto"/>
        <w:ind w:left="1224"/>
        <w:jc w:val="both"/>
        <w:rPr>
          <w:rFonts w:ascii="Times New Roman" w:hAnsi="Times New Roman" w:cs="Times New Roman"/>
          <w:b w:val="0"/>
          <w:bCs w:val="0"/>
          <w:color w:val="auto"/>
          <w:sz w:val="24"/>
          <w:szCs w:val="24"/>
        </w:rPr>
      </w:pPr>
      <w:r w:rsidRPr="002301BE">
        <w:rPr>
          <w:rFonts w:ascii="Times New Roman" w:hAnsi="Times New Roman" w:cs="Times New Roman"/>
          <w:b w:val="0"/>
          <w:bCs w:val="0"/>
          <w:color w:val="auto"/>
          <w:sz w:val="24"/>
          <w:szCs w:val="24"/>
        </w:rPr>
        <w:t>Soggetti coinvolti nella costituzione dell’aggregazione</w:t>
      </w:r>
      <w:r w:rsidR="002C174F" w:rsidRPr="002301BE">
        <w:rPr>
          <w:rFonts w:ascii="Times New Roman" w:hAnsi="Times New Roman" w:cs="Times New Roman"/>
          <w:b w:val="0"/>
          <w:bCs w:val="0"/>
          <w:color w:val="auto"/>
          <w:sz w:val="24"/>
          <w:szCs w:val="24"/>
        </w:rPr>
        <w:t xml:space="preserve">: esperienze, volumi di </w:t>
      </w:r>
      <w:proofErr w:type="gramStart"/>
      <w:r w:rsidR="002C174F" w:rsidRPr="002301BE">
        <w:rPr>
          <w:rFonts w:ascii="Times New Roman" w:hAnsi="Times New Roman" w:cs="Times New Roman"/>
          <w:b w:val="0"/>
          <w:bCs w:val="0"/>
          <w:color w:val="auto"/>
          <w:sz w:val="24"/>
          <w:szCs w:val="24"/>
        </w:rPr>
        <w:t>attività,…</w:t>
      </w:r>
      <w:proofErr w:type="gramEnd"/>
      <w:r w:rsidR="002C174F" w:rsidRPr="002301BE">
        <w:rPr>
          <w:rFonts w:ascii="Times New Roman" w:hAnsi="Times New Roman" w:cs="Times New Roman"/>
          <w:b w:val="0"/>
          <w:bCs w:val="0"/>
          <w:color w:val="auto"/>
          <w:sz w:val="24"/>
          <w:szCs w:val="24"/>
        </w:rPr>
        <w:t>)</w:t>
      </w:r>
    </w:p>
    <w:p w14:paraId="359173F1" w14:textId="51EEE8D9" w:rsidR="006F68ED" w:rsidRPr="002301BE" w:rsidRDefault="006F68ED" w:rsidP="009148DE">
      <w:pPr>
        <w:pStyle w:val="Titolo2"/>
        <w:spacing w:line="240" w:lineRule="auto"/>
        <w:ind w:left="1224"/>
        <w:jc w:val="both"/>
        <w:rPr>
          <w:rFonts w:ascii="Times New Roman" w:hAnsi="Times New Roman" w:cs="Times New Roman"/>
          <w:b w:val="0"/>
          <w:bCs w:val="0"/>
          <w:color w:val="auto"/>
          <w:sz w:val="24"/>
          <w:szCs w:val="24"/>
        </w:rPr>
      </w:pPr>
      <w:r w:rsidRPr="002301BE">
        <w:rPr>
          <w:rFonts w:ascii="Times New Roman" w:hAnsi="Times New Roman" w:cs="Times New Roman"/>
          <w:b w:val="0"/>
          <w:bCs w:val="0"/>
          <w:color w:val="auto"/>
          <w:sz w:val="24"/>
          <w:szCs w:val="24"/>
        </w:rPr>
        <w:t>Partnership</w:t>
      </w:r>
      <w:r w:rsidR="002C174F" w:rsidRPr="002301BE">
        <w:rPr>
          <w:rFonts w:ascii="Times New Roman" w:hAnsi="Times New Roman" w:cs="Times New Roman"/>
          <w:b w:val="0"/>
          <w:bCs w:val="0"/>
          <w:color w:val="auto"/>
          <w:sz w:val="24"/>
          <w:szCs w:val="24"/>
        </w:rPr>
        <w:t xml:space="preserve"> attive</w:t>
      </w:r>
      <w:r w:rsidRPr="002301BE">
        <w:rPr>
          <w:rFonts w:ascii="Times New Roman" w:hAnsi="Times New Roman" w:cs="Times New Roman"/>
          <w:b w:val="0"/>
          <w:bCs w:val="0"/>
          <w:color w:val="auto"/>
          <w:sz w:val="24"/>
          <w:szCs w:val="24"/>
        </w:rPr>
        <w:t xml:space="preserve"> (a livello locale, in Italia ed a livello internazionale)</w:t>
      </w:r>
    </w:p>
    <w:p w14:paraId="51329956" w14:textId="77777777" w:rsidR="0032422A" w:rsidRPr="002301BE" w:rsidRDefault="0032422A" w:rsidP="009148DE">
      <w:pPr>
        <w:pStyle w:val="Titolo2"/>
        <w:spacing w:line="240" w:lineRule="auto"/>
        <w:ind w:left="1224"/>
        <w:jc w:val="both"/>
        <w:rPr>
          <w:rFonts w:ascii="Times New Roman" w:hAnsi="Times New Roman" w:cs="Times New Roman"/>
          <w:b w:val="0"/>
          <w:bCs w:val="0"/>
          <w:color w:val="auto"/>
          <w:sz w:val="24"/>
          <w:szCs w:val="24"/>
        </w:rPr>
      </w:pPr>
      <w:r w:rsidRPr="002301BE">
        <w:rPr>
          <w:rFonts w:ascii="Times New Roman" w:hAnsi="Times New Roman" w:cs="Times New Roman"/>
          <w:b w:val="0"/>
          <w:bCs w:val="0"/>
          <w:color w:val="auto"/>
          <w:sz w:val="24"/>
          <w:szCs w:val="24"/>
        </w:rPr>
        <w:t xml:space="preserve">Il team di lavoro </w:t>
      </w:r>
    </w:p>
    <w:p w14:paraId="477E3E8E" w14:textId="77777777" w:rsidR="0032422A" w:rsidRPr="002301BE" w:rsidRDefault="0032422A" w:rsidP="0032422A">
      <w:pPr>
        <w:rPr>
          <w:rFonts w:ascii="Times New Roman" w:hAnsi="Times New Roman" w:cs="Times New Roman"/>
          <w:sz w:val="24"/>
          <w:szCs w:val="24"/>
        </w:rPr>
      </w:pPr>
    </w:p>
    <w:p w14:paraId="37C8E301" w14:textId="179ABEAF" w:rsidR="00EC028E" w:rsidRPr="002301BE" w:rsidRDefault="00EC028E" w:rsidP="002342B2">
      <w:pPr>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Mercati</w:t>
      </w:r>
    </w:p>
    <w:p w14:paraId="6C4ED564" w14:textId="428BF472" w:rsidR="009148DE" w:rsidRPr="002301BE" w:rsidRDefault="009148DE" w:rsidP="009148DE">
      <w:pPr>
        <w:numPr>
          <w:ilvl w:val="1"/>
          <w:numId w:val="6"/>
        </w:numPr>
        <w:spacing w:line="240" w:lineRule="auto"/>
        <w:rPr>
          <w:rFonts w:ascii="Times New Roman" w:hAnsi="Times New Roman" w:cs="Times New Roman"/>
          <w:sz w:val="24"/>
          <w:szCs w:val="24"/>
        </w:rPr>
      </w:pPr>
      <w:bookmarkStart w:id="0" w:name="_Toc271636404"/>
      <w:r w:rsidRPr="002301BE">
        <w:rPr>
          <w:rFonts w:ascii="Times New Roman" w:hAnsi="Times New Roman" w:cs="Times New Roman"/>
          <w:sz w:val="24"/>
          <w:szCs w:val="24"/>
        </w:rPr>
        <w:t xml:space="preserve">tendenze dei mercati </w:t>
      </w:r>
      <w:r w:rsidR="002C174F" w:rsidRPr="002301BE">
        <w:rPr>
          <w:rFonts w:ascii="Times New Roman" w:hAnsi="Times New Roman" w:cs="Times New Roman"/>
          <w:sz w:val="24"/>
          <w:szCs w:val="24"/>
        </w:rPr>
        <w:t>di riferimento della destinazione turistica TerrediPisa</w:t>
      </w:r>
    </w:p>
    <w:p w14:paraId="64B7E324" w14:textId="3A1B21C5" w:rsidR="009148DE" w:rsidRPr="002301BE" w:rsidRDefault="009148DE"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analisi d</w:t>
      </w:r>
      <w:r w:rsidR="00A252ED" w:rsidRPr="002301BE">
        <w:rPr>
          <w:rFonts w:ascii="Times New Roman" w:hAnsi="Times New Roman" w:cs="Times New Roman"/>
          <w:sz w:val="24"/>
          <w:szCs w:val="24"/>
        </w:rPr>
        <w:t>e</w:t>
      </w:r>
      <w:r w:rsidRPr="002301BE">
        <w:rPr>
          <w:rFonts w:ascii="Times New Roman" w:hAnsi="Times New Roman" w:cs="Times New Roman"/>
          <w:sz w:val="24"/>
          <w:szCs w:val="24"/>
        </w:rPr>
        <w:t>i mercat</w:t>
      </w:r>
      <w:r w:rsidR="007A5E64" w:rsidRPr="002301BE">
        <w:rPr>
          <w:rFonts w:ascii="Times New Roman" w:hAnsi="Times New Roman" w:cs="Times New Roman"/>
          <w:sz w:val="24"/>
          <w:szCs w:val="24"/>
        </w:rPr>
        <w:t>i</w:t>
      </w:r>
      <w:r w:rsidRPr="002301BE">
        <w:rPr>
          <w:rFonts w:ascii="Times New Roman" w:hAnsi="Times New Roman" w:cs="Times New Roman"/>
          <w:sz w:val="24"/>
          <w:szCs w:val="24"/>
        </w:rPr>
        <w:t xml:space="preserve"> target (</w:t>
      </w:r>
      <w:r w:rsidR="007A5E64" w:rsidRPr="002301BE">
        <w:rPr>
          <w:rFonts w:ascii="Times New Roman" w:hAnsi="Times New Roman" w:cs="Times New Roman"/>
          <w:sz w:val="24"/>
          <w:szCs w:val="24"/>
        </w:rPr>
        <w:t>dimensioni</w:t>
      </w:r>
      <w:r w:rsidRPr="002301BE">
        <w:rPr>
          <w:rFonts w:ascii="Times New Roman" w:hAnsi="Times New Roman" w:cs="Times New Roman"/>
          <w:sz w:val="24"/>
          <w:szCs w:val="24"/>
        </w:rPr>
        <w:t xml:space="preserve">, potenziale e volumi, quote di mercato </w:t>
      </w:r>
      <w:r w:rsidR="007A5E64" w:rsidRPr="002301BE">
        <w:rPr>
          <w:rFonts w:ascii="Times New Roman" w:hAnsi="Times New Roman" w:cs="Times New Roman"/>
          <w:sz w:val="24"/>
          <w:szCs w:val="24"/>
        </w:rPr>
        <w:t xml:space="preserve">già </w:t>
      </w:r>
      <w:r w:rsidRPr="002301BE">
        <w:rPr>
          <w:rFonts w:ascii="Times New Roman" w:hAnsi="Times New Roman" w:cs="Times New Roman"/>
          <w:sz w:val="24"/>
          <w:szCs w:val="24"/>
        </w:rPr>
        <w:t>detenute</w:t>
      </w:r>
      <w:r w:rsidR="00A252ED" w:rsidRPr="002301BE">
        <w:rPr>
          <w:rFonts w:ascii="Times New Roman" w:hAnsi="Times New Roman" w:cs="Times New Roman"/>
          <w:sz w:val="24"/>
          <w:szCs w:val="24"/>
        </w:rPr>
        <w:t xml:space="preserve"> e potenziali</w:t>
      </w:r>
      <w:r w:rsidRPr="002301BE">
        <w:rPr>
          <w:rFonts w:ascii="Times New Roman" w:hAnsi="Times New Roman" w:cs="Times New Roman"/>
          <w:sz w:val="24"/>
          <w:szCs w:val="24"/>
        </w:rPr>
        <w:t>)</w:t>
      </w:r>
    </w:p>
    <w:bookmarkEnd w:id="0"/>
    <w:p w14:paraId="3FB5DB9A" w14:textId="77777777" w:rsidR="00935232" w:rsidRPr="002301BE" w:rsidRDefault="00935232" w:rsidP="00610D81">
      <w:pPr>
        <w:pStyle w:val="Standarttext"/>
        <w:numPr>
          <w:ilvl w:val="0"/>
          <w:numId w:val="25"/>
        </w:numPr>
        <w:ind w:left="723"/>
        <w:rPr>
          <w:rFonts w:ascii="Times New Roman" w:hAnsi="Times New Roman"/>
          <w:caps/>
          <w:smallCaps w:val="0"/>
          <w:vanish/>
          <w:color w:val="auto"/>
          <w:sz w:val="24"/>
          <w:szCs w:val="24"/>
          <w:lang w:val="it-IT"/>
        </w:rPr>
      </w:pPr>
      <w:r w:rsidRPr="002301BE">
        <w:rPr>
          <w:rFonts w:ascii="Times New Roman" w:hAnsi="Times New Roman"/>
          <w:caps/>
          <w:smallCaps w:val="0"/>
          <w:vanish/>
          <w:color w:val="auto"/>
          <w:sz w:val="24"/>
          <w:szCs w:val="24"/>
          <w:lang w:val="it-IT"/>
        </w:rPr>
        <w:t>settori di mercato TRATTATI, GRUPPI DI CLIENTI TARGET, CANALI DI VENDITA</w:t>
      </w:r>
    </w:p>
    <w:p w14:paraId="23BFE64F" w14:textId="7BEBC3F6" w:rsidR="00935232" w:rsidRPr="002301BE" w:rsidRDefault="00935232" w:rsidP="009148DE">
      <w:pPr>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Concorrenza</w:t>
      </w:r>
    </w:p>
    <w:p w14:paraId="299D9648" w14:textId="3EC00CA6" w:rsidR="00B076D4" w:rsidRPr="002301BE" w:rsidRDefault="000A4400" w:rsidP="009148DE">
      <w:pPr>
        <w:numPr>
          <w:ilvl w:val="1"/>
          <w:numId w:val="6"/>
        </w:numPr>
        <w:spacing w:line="240" w:lineRule="auto"/>
        <w:rPr>
          <w:rFonts w:ascii="Times New Roman" w:hAnsi="Times New Roman" w:cs="Times New Roman"/>
          <w:sz w:val="24"/>
          <w:szCs w:val="24"/>
        </w:rPr>
      </w:pPr>
      <w:bookmarkStart w:id="1" w:name="_Toc271636407"/>
      <w:r w:rsidRPr="002301BE">
        <w:rPr>
          <w:rFonts w:ascii="Times New Roman" w:hAnsi="Times New Roman" w:cs="Times New Roman"/>
          <w:sz w:val="24"/>
          <w:szCs w:val="24"/>
        </w:rPr>
        <w:t>I concorrenti</w:t>
      </w:r>
      <w:bookmarkEnd w:id="1"/>
      <w:r w:rsidR="009148DE" w:rsidRPr="002301BE">
        <w:rPr>
          <w:rFonts w:ascii="Times New Roman" w:hAnsi="Times New Roman" w:cs="Times New Roman"/>
          <w:sz w:val="24"/>
          <w:szCs w:val="24"/>
        </w:rPr>
        <w:t xml:space="preserve"> (</w:t>
      </w:r>
      <w:r w:rsidR="00935232" w:rsidRPr="002301BE">
        <w:rPr>
          <w:rFonts w:ascii="Times New Roman" w:hAnsi="Times New Roman" w:cs="Times New Roman"/>
          <w:sz w:val="24"/>
          <w:szCs w:val="24"/>
        </w:rPr>
        <w:t xml:space="preserve">nome, ubicazione, mercati target, </w:t>
      </w:r>
      <w:r w:rsidR="00A252ED" w:rsidRPr="002301BE">
        <w:rPr>
          <w:rFonts w:ascii="Times New Roman" w:hAnsi="Times New Roman" w:cs="Times New Roman"/>
          <w:sz w:val="24"/>
          <w:szCs w:val="24"/>
        </w:rPr>
        <w:t>posizione sul mercato</w:t>
      </w:r>
      <w:r w:rsidR="00935232" w:rsidRPr="002301BE">
        <w:rPr>
          <w:rFonts w:ascii="Times New Roman" w:hAnsi="Times New Roman" w:cs="Times New Roman"/>
          <w:sz w:val="24"/>
          <w:szCs w:val="24"/>
        </w:rPr>
        <w:t>, punti</w:t>
      </w:r>
      <w:r w:rsidR="00797B00" w:rsidRPr="002301BE">
        <w:rPr>
          <w:rFonts w:ascii="Times New Roman" w:hAnsi="Times New Roman" w:cs="Times New Roman"/>
          <w:sz w:val="24"/>
          <w:szCs w:val="24"/>
        </w:rPr>
        <w:t xml:space="preserve"> di</w:t>
      </w:r>
      <w:r w:rsidR="00935232" w:rsidRPr="002301BE">
        <w:rPr>
          <w:rFonts w:ascii="Times New Roman" w:hAnsi="Times New Roman" w:cs="Times New Roman"/>
          <w:sz w:val="24"/>
          <w:szCs w:val="24"/>
        </w:rPr>
        <w:t xml:space="preserve"> for</w:t>
      </w:r>
      <w:r w:rsidR="00797B00" w:rsidRPr="002301BE">
        <w:rPr>
          <w:rFonts w:ascii="Times New Roman" w:hAnsi="Times New Roman" w:cs="Times New Roman"/>
          <w:sz w:val="24"/>
          <w:szCs w:val="24"/>
        </w:rPr>
        <w:t>za</w:t>
      </w:r>
      <w:r w:rsidR="00935232" w:rsidRPr="002301BE">
        <w:rPr>
          <w:rFonts w:ascii="Times New Roman" w:hAnsi="Times New Roman" w:cs="Times New Roman"/>
          <w:sz w:val="24"/>
          <w:szCs w:val="24"/>
        </w:rPr>
        <w:t xml:space="preserve"> e debol</w:t>
      </w:r>
      <w:bookmarkStart w:id="2" w:name="_Toc271636408"/>
      <w:r w:rsidR="00797B00" w:rsidRPr="002301BE">
        <w:rPr>
          <w:rFonts w:ascii="Times New Roman" w:hAnsi="Times New Roman" w:cs="Times New Roman"/>
          <w:sz w:val="24"/>
          <w:szCs w:val="24"/>
        </w:rPr>
        <w:t>ezza</w:t>
      </w:r>
      <w:r w:rsidR="00A252ED" w:rsidRPr="002301BE">
        <w:rPr>
          <w:rFonts w:ascii="Times New Roman" w:hAnsi="Times New Roman" w:cs="Times New Roman"/>
          <w:sz w:val="24"/>
          <w:szCs w:val="24"/>
        </w:rPr>
        <w:t xml:space="preserve">, </w:t>
      </w:r>
      <w:r w:rsidR="009148DE" w:rsidRPr="002301BE">
        <w:rPr>
          <w:rFonts w:ascii="Times New Roman" w:hAnsi="Times New Roman" w:cs="Times New Roman"/>
          <w:sz w:val="24"/>
          <w:szCs w:val="24"/>
        </w:rPr>
        <w:t xml:space="preserve">attuali </w:t>
      </w:r>
      <w:r w:rsidRPr="002301BE">
        <w:rPr>
          <w:rFonts w:ascii="Times New Roman" w:hAnsi="Times New Roman" w:cs="Times New Roman"/>
          <w:sz w:val="24"/>
          <w:szCs w:val="24"/>
        </w:rPr>
        <w:t>e potenziali</w:t>
      </w:r>
      <w:r w:rsidR="00A252ED" w:rsidRPr="002301BE">
        <w:rPr>
          <w:rFonts w:ascii="Times New Roman" w:hAnsi="Times New Roman" w:cs="Times New Roman"/>
          <w:sz w:val="24"/>
          <w:szCs w:val="24"/>
        </w:rPr>
        <w:t>)</w:t>
      </w:r>
    </w:p>
    <w:bookmarkEnd w:id="2"/>
    <w:p w14:paraId="1A4997AB" w14:textId="77777777" w:rsidR="009148DE" w:rsidRPr="002301BE" w:rsidRDefault="009148DE" w:rsidP="009148DE">
      <w:pPr>
        <w:spacing w:line="240" w:lineRule="auto"/>
        <w:ind w:left="720"/>
        <w:rPr>
          <w:rFonts w:ascii="Times New Roman" w:hAnsi="Times New Roman" w:cs="Times New Roman"/>
          <w:b/>
          <w:bCs/>
          <w:sz w:val="24"/>
          <w:szCs w:val="24"/>
        </w:rPr>
      </w:pPr>
    </w:p>
    <w:p w14:paraId="2F21577F" w14:textId="2C3BD594" w:rsidR="000A4400" w:rsidRPr="002301BE" w:rsidRDefault="000A4400" w:rsidP="009148DE">
      <w:pPr>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Strategia di c</w:t>
      </w:r>
      <w:r w:rsidR="006F68ED" w:rsidRPr="002301BE">
        <w:rPr>
          <w:rFonts w:ascii="Times New Roman" w:hAnsi="Times New Roman" w:cs="Times New Roman"/>
          <w:b/>
          <w:bCs/>
          <w:sz w:val="24"/>
          <w:szCs w:val="24"/>
        </w:rPr>
        <w:t>ommercializzazione</w:t>
      </w:r>
      <w:r w:rsidRPr="002301BE">
        <w:rPr>
          <w:rFonts w:ascii="Times New Roman" w:hAnsi="Times New Roman" w:cs="Times New Roman"/>
          <w:b/>
          <w:bCs/>
          <w:sz w:val="24"/>
          <w:szCs w:val="24"/>
        </w:rPr>
        <w:t xml:space="preserve"> </w:t>
      </w:r>
    </w:p>
    <w:p w14:paraId="49357B52" w14:textId="70449546" w:rsidR="00A252ED" w:rsidRPr="002301BE" w:rsidRDefault="00A252ED"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Prodotti della DMC</w:t>
      </w:r>
    </w:p>
    <w:p w14:paraId="33A98E7B" w14:textId="2927DC55" w:rsidR="00935232" w:rsidRPr="002301BE" w:rsidRDefault="002C174F"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Relazioni</w:t>
      </w:r>
      <w:r w:rsidR="000A4400" w:rsidRPr="002301BE">
        <w:rPr>
          <w:rFonts w:ascii="Times New Roman" w:hAnsi="Times New Roman" w:cs="Times New Roman"/>
          <w:sz w:val="24"/>
          <w:szCs w:val="24"/>
        </w:rPr>
        <w:t xml:space="preserve"> commerciali in Italia ed all’estero</w:t>
      </w:r>
    </w:p>
    <w:p w14:paraId="66B3B0B4" w14:textId="0EFCD53D" w:rsidR="00935232" w:rsidRPr="002301BE" w:rsidRDefault="00935232"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Attività promozionali (eventi fieristici, attività di incoming</w:t>
      </w:r>
      <w:r w:rsidR="002342B2" w:rsidRPr="002301BE">
        <w:rPr>
          <w:rFonts w:ascii="Times New Roman" w:hAnsi="Times New Roman" w:cs="Times New Roman"/>
          <w:sz w:val="24"/>
          <w:szCs w:val="24"/>
        </w:rPr>
        <w:t xml:space="preserve">, </w:t>
      </w:r>
      <w:r w:rsidRPr="002301BE">
        <w:rPr>
          <w:rFonts w:ascii="Times New Roman" w:hAnsi="Times New Roman" w:cs="Times New Roman"/>
          <w:sz w:val="24"/>
          <w:szCs w:val="24"/>
        </w:rPr>
        <w:t xml:space="preserve">educational, </w:t>
      </w:r>
      <w:proofErr w:type="gramStart"/>
      <w:r w:rsidR="00610D81" w:rsidRPr="002301BE">
        <w:rPr>
          <w:rFonts w:ascii="Times New Roman" w:hAnsi="Times New Roman" w:cs="Times New Roman"/>
          <w:sz w:val="24"/>
          <w:szCs w:val="24"/>
        </w:rPr>
        <w:t>m</w:t>
      </w:r>
      <w:r w:rsidRPr="002301BE">
        <w:rPr>
          <w:rFonts w:ascii="Times New Roman" w:hAnsi="Times New Roman" w:cs="Times New Roman"/>
          <w:sz w:val="24"/>
          <w:szCs w:val="24"/>
        </w:rPr>
        <w:t>issioni,…</w:t>
      </w:r>
      <w:proofErr w:type="gramEnd"/>
      <w:r w:rsidRPr="002301BE">
        <w:rPr>
          <w:rFonts w:ascii="Times New Roman" w:hAnsi="Times New Roman" w:cs="Times New Roman"/>
          <w:sz w:val="24"/>
          <w:szCs w:val="24"/>
        </w:rPr>
        <w:t>)</w:t>
      </w:r>
    </w:p>
    <w:p w14:paraId="148D3963" w14:textId="2478270E" w:rsidR="009148DE" w:rsidRPr="002301BE" w:rsidRDefault="009148DE"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Strumenti di vendita</w:t>
      </w:r>
    </w:p>
    <w:p w14:paraId="307F1250" w14:textId="559C4861" w:rsidR="00A252ED" w:rsidRPr="002301BE" w:rsidRDefault="00A252ED"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Politiche di prezzo</w:t>
      </w:r>
    </w:p>
    <w:p w14:paraId="57463C47" w14:textId="17549624" w:rsidR="00045925" w:rsidRPr="002301BE" w:rsidRDefault="002C174F" w:rsidP="00045925">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V</w:t>
      </w:r>
      <w:r w:rsidR="00045925" w:rsidRPr="002301BE">
        <w:rPr>
          <w:rFonts w:ascii="Times New Roman" w:hAnsi="Times New Roman" w:cs="Times New Roman"/>
          <w:sz w:val="24"/>
          <w:szCs w:val="24"/>
        </w:rPr>
        <w:t>antaggi competitivi della nascente DMC TerrediPISA</w:t>
      </w:r>
    </w:p>
    <w:p w14:paraId="398C204D" w14:textId="75196CF1" w:rsidR="00045925" w:rsidRPr="002301BE" w:rsidRDefault="00045925" w:rsidP="00045925">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Punti di debolezza e rischi; analisi e strategie di contenimento</w:t>
      </w:r>
    </w:p>
    <w:p w14:paraId="4065E5B5" w14:textId="77777777" w:rsidR="00935232" w:rsidRPr="002301BE" w:rsidRDefault="00935232" w:rsidP="002342B2">
      <w:pPr>
        <w:pStyle w:val="Standarttext"/>
        <w:rPr>
          <w:rFonts w:ascii="Times New Roman" w:hAnsi="Times New Roman"/>
          <w:b/>
          <w:bCs/>
          <w:caps/>
          <w:smallCaps w:val="0"/>
          <w:vanish/>
          <w:color w:val="auto"/>
          <w:sz w:val="24"/>
          <w:szCs w:val="24"/>
          <w:lang w:val="it-IT"/>
        </w:rPr>
      </w:pPr>
      <w:r w:rsidRPr="002301BE">
        <w:rPr>
          <w:rFonts w:ascii="Times New Roman" w:hAnsi="Times New Roman"/>
          <w:b/>
          <w:bCs/>
          <w:caps/>
          <w:smallCaps w:val="0"/>
          <w:vanish/>
          <w:color w:val="auto"/>
          <w:sz w:val="24"/>
          <w:szCs w:val="24"/>
          <w:lang w:val="it-IT"/>
        </w:rPr>
        <w:t>sedi attuali, pianificazione di nuove sedi, vantaggi e svantaggi delle varie sedi (dal punto di vista del traffico, del reclutamento del personale, delle possibilità di espansione, vicinanza alla clientela)</w:t>
      </w:r>
    </w:p>
    <w:p w14:paraId="202A1577" w14:textId="77777777" w:rsidR="00935232" w:rsidRPr="002301BE" w:rsidRDefault="00935232" w:rsidP="002342B2">
      <w:pPr>
        <w:pStyle w:val="Standarttext"/>
        <w:rPr>
          <w:rFonts w:ascii="Times New Roman" w:hAnsi="Times New Roman"/>
          <w:b/>
          <w:bCs/>
          <w:color w:val="auto"/>
          <w:sz w:val="24"/>
          <w:szCs w:val="24"/>
          <w:lang w:val="it-IT"/>
        </w:rPr>
      </w:pPr>
    </w:p>
    <w:p w14:paraId="46864BBC" w14:textId="03F9B12D" w:rsidR="009148DE" w:rsidRPr="002301BE" w:rsidRDefault="00EB03B1" w:rsidP="009148DE">
      <w:pPr>
        <w:numPr>
          <w:ilvl w:val="0"/>
          <w:numId w:val="6"/>
        </w:numPr>
        <w:spacing w:line="240" w:lineRule="auto"/>
        <w:rPr>
          <w:rFonts w:ascii="Times New Roman" w:hAnsi="Times New Roman" w:cs="Times New Roman"/>
          <w:b/>
          <w:bCs/>
          <w:sz w:val="24"/>
          <w:szCs w:val="24"/>
        </w:rPr>
      </w:pPr>
      <w:bookmarkStart w:id="3" w:name="_Toc271636418"/>
      <w:r w:rsidRPr="002301BE">
        <w:rPr>
          <w:rFonts w:ascii="Times New Roman" w:hAnsi="Times New Roman" w:cs="Times New Roman"/>
          <w:b/>
          <w:bCs/>
          <w:sz w:val="24"/>
          <w:szCs w:val="24"/>
        </w:rPr>
        <w:t>La</w:t>
      </w:r>
      <w:r w:rsidR="009148DE" w:rsidRPr="002301BE">
        <w:rPr>
          <w:rFonts w:ascii="Times New Roman" w:hAnsi="Times New Roman" w:cs="Times New Roman"/>
          <w:b/>
          <w:bCs/>
          <w:sz w:val="24"/>
          <w:szCs w:val="24"/>
        </w:rPr>
        <w:t xml:space="preserve"> comunicazione </w:t>
      </w:r>
    </w:p>
    <w:p w14:paraId="3874C649" w14:textId="4122BB47" w:rsidR="009148DE" w:rsidRPr="002301BE" w:rsidRDefault="009148DE"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strategia di media marketing e social media marketing</w:t>
      </w:r>
    </w:p>
    <w:p w14:paraId="65D9E0AA" w14:textId="36CF7AA3" w:rsidR="009148DE" w:rsidRPr="002301BE" w:rsidRDefault="00EB03B1" w:rsidP="009148DE">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strumenti</w:t>
      </w:r>
      <w:r w:rsidR="002C174F" w:rsidRPr="002301BE">
        <w:rPr>
          <w:rFonts w:ascii="Times New Roman" w:hAnsi="Times New Roman" w:cs="Times New Roman"/>
          <w:sz w:val="24"/>
          <w:szCs w:val="24"/>
        </w:rPr>
        <w:t xml:space="preserve"> digitali e social media</w:t>
      </w:r>
    </w:p>
    <w:p w14:paraId="50A08B31" w14:textId="77777777" w:rsidR="00134C8B" w:rsidRPr="002301BE" w:rsidRDefault="00134C8B" w:rsidP="00134C8B">
      <w:pPr>
        <w:spacing w:line="240" w:lineRule="auto"/>
        <w:ind w:left="1080"/>
        <w:rPr>
          <w:rFonts w:ascii="Times New Roman" w:hAnsi="Times New Roman" w:cs="Times New Roman"/>
          <w:sz w:val="24"/>
          <w:szCs w:val="24"/>
        </w:rPr>
      </w:pPr>
    </w:p>
    <w:p w14:paraId="59DC8DFD" w14:textId="4DB950E1" w:rsidR="007A5E64" w:rsidRPr="002301BE" w:rsidRDefault="007A5E64" w:rsidP="007A5E64">
      <w:pPr>
        <w:pStyle w:val="Paragrafoelenco"/>
        <w:numPr>
          <w:ilvl w:val="0"/>
          <w:numId w:val="6"/>
        </w:numPr>
        <w:spacing w:line="240" w:lineRule="auto"/>
        <w:rPr>
          <w:rFonts w:ascii="Times New Roman" w:hAnsi="Times New Roman" w:cs="Times New Roman"/>
          <w:b/>
          <w:bCs/>
          <w:sz w:val="24"/>
          <w:szCs w:val="24"/>
        </w:rPr>
      </w:pPr>
      <w:r w:rsidRPr="002301BE">
        <w:rPr>
          <w:rFonts w:ascii="Times New Roman" w:hAnsi="Times New Roman" w:cs="Times New Roman"/>
          <w:b/>
          <w:bCs/>
          <w:sz w:val="24"/>
          <w:szCs w:val="24"/>
        </w:rPr>
        <w:t xml:space="preserve">Elementi di innovatività </w:t>
      </w:r>
    </w:p>
    <w:p w14:paraId="7D4000F1" w14:textId="6A7FA3CF" w:rsidR="007A5E64" w:rsidRPr="002301BE" w:rsidRDefault="007A5E64" w:rsidP="007A5E64">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lastRenderedPageBreak/>
        <w:t>Modello di business</w:t>
      </w:r>
    </w:p>
    <w:p w14:paraId="1B711C2F" w14:textId="77777777" w:rsidR="007A5E64" w:rsidRPr="002301BE" w:rsidRDefault="007A5E64" w:rsidP="007A5E64">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Tecnologie web/informatiche utilizzate</w:t>
      </w:r>
    </w:p>
    <w:p w14:paraId="5D52E9A6" w14:textId="77777777" w:rsidR="007A5E64" w:rsidRPr="002301BE" w:rsidRDefault="007A5E64" w:rsidP="007A5E64">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Personale altamente specializzato</w:t>
      </w:r>
    </w:p>
    <w:p w14:paraId="50DA7672" w14:textId="376913AA" w:rsidR="007A5E64" w:rsidRDefault="007A5E64" w:rsidP="007A5E64">
      <w:pPr>
        <w:numPr>
          <w:ilvl w:val="1"/>
          <w:numId w:val="6"/>
        </w:numPr>
        <w:spacing w:line="240" w:lineRule="auto"/>
        <w:rPr>
          <w:rFonts w:ascii="Times New Roman" w:hAnsi="Times New Roman" w:cs="Times New Roman"/>
          <w:sz w:val="24"/>
          <w:szCs w:val="24"/>
        </w:rPr>
      </w:pPr>
      <w:r w:rsidRPr="002301BE">
        <w:rPr>
          <w:rFonts w:ascii="Times New Roman" w:hAnsi="Times New Roman" w:cs="Times New Roman"/>
          <w:sz w:val="24"/>
          <w:szCs w:val="24"/>
        </w:rPr>
        <w:t>Metriche e metodi utilizzati per il controllo della performance aziendale</w:t>
      </w:r>
    </w:p>
    <w:p w14:paraId="55242DA2" w14:textId="77777777" w:rsidR="002301BE" w:rsidRPr="002301BE" w:rsidRDefault="002301BE" w:rsidP="007A5E64">
      <w:pPr>
        <w:numPr>
          <w:ilvl w:val="1"/>
          <w:numId w:val="6"/>
        </w:numPr>
        <w:spacing w:line="240" w:lineRule="auto"/>
        <w:rPr>
          <w:rFonts w:ascii="Times New Roman" w:hAnsi="Times New Roman" w:cs="Times New Roman"/>
          <w:sz w:val="24"/>
          <w:szCs w:val="24"/>
        </w:rPr>
      </w:pPr>
    </w:p>
    <w:p w14:paraId="7E39910C" w14:textId="0560BDCC" w:rsidR="00935232" w:rsidRPr="002301BE" w:rsidRDefault="00701C4A" w:rsidP="00134C8B">
      <w:pPr>
        <w:pStyle w:val="Titolo2"/>
        <w:numPr>
          <w:ilvl w:val="0"/>
          <w:numId w:val="6"/>
        </w:numPr>
        <w:spacing w:line="240" w:lineRule="auto"/>
        <w:jc w:val="both"/>
        <w:rPr>
          <w:rFonts w:ascii="Times New Roman" w:hAnsi="Times New Roman" w:cs="Times New Roman"/>
          <w:caps/>
          <w:vanish/>
          <w:color w:val="auto"/>
          <w:sz w:val="24"/>
          <w:szCs w:val="24"/>
        </w:rPr>
      </w:pPr>
      <w:r w:rsidRPr="002301BE">
        <w:rPr>
          <w:rFonts w:ascii="Times New Roman" w:hAnsi="Times New Roman" w:cs="Times New Roman"/>
          <w:color w:val="auto"/>
          <w:sz w:val="24"/>
          <w:szCs w:val="24"/>
        </w:rPr>
        <w:t>Sostenibilità</w:t>
      </w:r>
      <w:r w:rsidR="000A4400" w:rsidRPr="002301BE">
        <w:rPr>
          <w:rFonts w:ascii="Times New Roman" w:hAnsi="Times New Roman" w:cs="Times New Roman"/>
          <w:color w:val="auto"/>
          <w:sz w:val="24"/>
          <w:szCs w:val="24"/>
        </w:rPr>
        <w:t xml:space="preserve"> </w:t>
      </w:r>
      <w:r w:rsidR="002C174F" w:rsidRPr="002301BE">
        <w:rPr>
          <w:rFonts w:ascii="Times New Roman" w:hAnsi="Times New Roman" w:cs="Times New Roman"/>
          <w:color w:val="auto"/>
          <w:sz w:val="24"/>
          <w:szCs w:val="24"/>
        </w:rPr>
        <w:t xml:space="preserve">economico </w:t>
      </w:r>
      <w:r w:rsidR="000A4400" w:rsidRPr="002301BE">
        <w:rPr>
          <w:rFonts w:ascii="Times New Roman" w:hAnsi="Times New Roman" w:cs="Times New Roman"/>
          <w:color w:val="auto"/>
          <w:sz w:val="24"/>
          <w:szCs w:val="24"/>
        </w:rPr>
        <w:t>finanziari</w:t>
      </w:r>
      <w:r w:rsidRPr="002301BE">
        <w:rPr>
          <w:rFonts w:ascii="Times New Roman" w:hAnsi="Times New Roman" w:cs="Times New Roman"/>
          <w:color w:val="auto"/>
          <w:sz w:val="24"/>
          <w:szCs w:val="24"/>
        </w:rPr>
        <w:t>a</w:t>
      </w:r>
      <w:r w:rsidR="000A4400" w:rsidRPr="002301BE">
        <w:rPr>
          <w:rFonts w:ascii="Times New Roman" w:hAnsi="Times New Roman" w:cs="Times New Roman"/>
          <w:color w:val="auto"/>
          <w:sz w:val="24"/>
          <w:szCs w:val="24"/>
        </w:rPr>
        <w:t xml:space="preserve"> triennale </w:t>
      </w:r>
      <w:bookmarkEnd w:id="3"/>
      <w:r w:rsidR="00935232" w:rsidRPr="002301BE">
        <w:rPr>
          <w:rFonts w:ascii="Times New Roman" w:hAnsi="Times New Roman" w:cs="Times New Roman"/>
          <w:caps/>
          <w:vanish/>
          <w:color w:val="auto"/>
          <w:sz w:val="24"/>
          <w:szCs w:val="24"/>
        </w:rPr>
        <w:t>quantitativi di vendita per ogni settore di mercato preventivati per i prossimi 5 anni, quote di mercato da raggiungere per ogni settore di mercato</w:t>
      </w:r>
    </w:p>
    <w:p w14:paraId="017E7765" w14:textId="1A22C70D" w:rsidR="00935232" w:rsidRPr="002301BE" w:rsidRDefault="009148DE" w:rsidP="002342B2">
      <w:pPr>
        <w:pStyle w:val="Standarttext"/>
        <w:rPr>
          <w:rFonts w:ascii="Times New Roman" w:hAnsi="Times New Roman"/>
          <w:b/>
          <w:bCs/>
          <w:color w:val="auto"/>
          <w:sz w:val="24"/>
          <w:szCs w:val="24"/>
          <w:lang w:val="it-IT"/>
        </w:rPr>
      </w:pPr>
      <w:r w:rsidRPr="002301BE">
        <w:rPr>
          <w:rFonts w:ascii="Times New Roman" w:hAnsi="Times New Roman"/>
          <w:b/>
          <w:bCs/>
          <w:color w:val="auto"/>
          <w:sz w:val="24"/>
          <w:szCs w:val="24"/>
          <w:lang w:val="it-IT"/>
        </w:rPr>
        <w:t>(con obiettivi e target annuali)</w:t>
      </w:r>
    </w:p>
    <w:p w14:paraId="600CB7D2" w14:textId="469E43CF" w:rsidR="002301BE" w:rsidRDefault="002C174F"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 xml:space="preserve">Si richiede la presentazione </w:t>
      </w:r>
      <w:r w:rsidR="002301BE">
        <w:rPr>
          <w:rFonts w:ascii="Times New Roman" w:hAnsi="Times New Roman" w:cs="Times New Roman"/>
          <w:sz w:val="24"/>
          <w:szCs w:val="24"/>
        </w:rPr>
        <w:t>di un preventivo economico</w:t>
      </w:r>
      <w:r w:rsidRPr="002301BE">
        <w:rPr>
          <w:rFonts w:ascii="Times New Roman" w:hAnsi="Times New Roman" w:cs="Times New Roman"/>
          <w:sz w:val="24"/>
          <w:szCs w:val="24"/>
        </w:rPr>
        <w:t xml:space="preserve"> della DMC proiettat</w:t>
      </w:r>
      <w:r w:rsidR="002301BE">
        <w:rPr>
          <w:rFonts w:ascii="Times New Roman" w:hAnsi="Times New Roman" w:cs="Times New Roman"/>
          <w:sz w:val="24"/>
          <w:szCs w:val="24"/>
        </w:rPr>
        <w:t xml:space="preserve">o </w:t>
      </w:r>
      <w:r w:rsidRPr="002301BE">
        <w:rPr>
          <w:rFonts w:ascii="Times New Roman" w:hAnsi="Times New Roman" w:cs="Times New Roman"/>
          <w:sz w:val="24"/>
          <w:szCs w:val="24"/>
        </w:rPr>
        <w:t xml:space="preserve">su tre anni. </w:t>
      </w:r>
    </w:p>
    <w:p w14:paraId="4F5AFE49" w14:textId="0782F92F" w:rsidR="007A5E64" w:rsidRPr="002301BE" w:rsidRDefault="002C174F"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Ess</w:t>
      </w:r>
      <w:r w:rsidR="002301BE">
        <w:rPr>
          <w:rFonts w:ascii="Times New Roman" w:hAnsi="Times New Roman" w:cs="Times New Roman"/>
          <w:sz w:val="24"/>
          <w:szCs w:val="24"/>
        </w:rPr>
        <w:t>o</w:t>
      </w:r>
      <w:r w:rsidRPr="002301BE">
        <w:rPr>
          <w:rFonts w:ascii="Times New Roman" w:hAnsi="Times New Roman" w:cs="Times New Roman"/>
          <w:sz w:val="24"/>
          <w:szCs w:val="24"/>
        </w:rPr>
        <w:t xml:space="preserve"> dovr</w:t>
      </w:r>
      <w:r w:rsidR="002301BE">
        <w:rPr>
          <w:rFonts w:ascii="Times New Roman" w:hAnsi="Times New Roman" w:cs="Times New Roman"/>
          <w:sz w:val="24"/>
          <w:szCs w:val="24"/>
        </w:rPr>
        <w:t>à</w:t>
      </w:r>
      <w:r w:rsidR="00EB03B1" w:rsidRPr="002301BE">
        <w:rPr>
          <w:rFonts w:ascii="Times New Roman" w:hAnsi="Times New Roman" w:cs="Times New Roman"/>
          <w:sz w:val="24"/>
          <w:szCs w:val="24"/>
        </w:rPr>
        <w:t xml:space="preserve"> basarsi su</w:t>
      </w:r>
      <w:r w:rsidR="00701C4A" w:rsidRPr="002301BE">
        <w:rPr>
          <w:rFonts w:ascii="Times New Roman" w:hAnsi="Times New Roman" w:cs="Times New Roman"/>
          <w:sz w:val="24"/>
          <w:szCs w:val="24"/>
        </w:rPr>
        <w:t>gli</w:t>
      </w:r>
      <w:r w:rsidR="00EB03B1" w:rsidRPr="002301BE">
        <w:rPr>
          <w:rFonts w:ascii="Times New Roman" w:hAnsi="Times New Roman" w:cs="Times New Roman"/>
          <w:sz w:val="24"/>
          <w:szCs w:val="24"/>
        </w:rPr>
        <w:t xml:space="preserve"> obiettivi di performance esplicitati </w:t>
      </w:r>
      <w:r w:rsidR="007A5E64" w:rsidRPr="002301BE">
        <w:rPr>
          <w:rFonts w:ascii="Times New Roman" w:hAnsi="Times New Roman" w:cs="Times New Roman"/>
          <w:sz w:val="24"/>
          <w:szCs w:val="24"/>
        </w:rPr>
        <w:t xml:space="preserve">dal bando e di altri che la DMC intenda </w:t>
      </w:r>
      <w:r w:rsidR="00701C4A" w:rsidRPr="002301BE">
        <w:rPr>
          <w:rFonts w:ascii="Times New Roman" w:hAnsi="Times New Roman" w:cs="Times New Roman"/>
          <w:sz w:val="24"/>
          <w:szCs w:val="24"/>
        </w:rPr>
        <w:t>assumere</w:t>
      </w:r>
      <w:r w:rsidR="007A5E64" w:rsidRPr="002301BE">
        <w:rPr>
          <w:rFonts w:ascii="Times New Roman" w:hAnsi="Times New Roman" w:cs="Times New Roman"/>
          <w:sz w:val="24"/>
          <w:szCs w:val="24"/>
        </w:rPr>
        <w:t xml:space="preserve">. </w:t>
      </w:r>
    </w:p>
    <w:p w14:paraId="6D934F85" w14:textId="409C3DD5" w:rsidR="00EB03B1" w:rsidRPr="002301BE" w:rsidRDefault="007A5E64"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 xml:space="preserve">Ogni obiettivo deve risultare </w:t>
      </w:r>
      <w:r w:rsidR="00EB03B1" w:rsidRPr="002301BE">
        <w:rPr>
          <w:rFonts w:ascii="Times New Roman" w:hAnsi="Times New Roman" w:cs="Times New Roman"/>
          <w:sz w:val="24"/>
          <w:szCs w:val="24"/>
        </w:rPr>
        <w:t>misurabil</w:t>
      </w:r>
      <w:r w:rsidRPr="002301BE">
        <w:rPr>
          <w:rFonts w:ascii="Times New Roman" w:hAnsi="Times New Roman" w:cs="Times New Roman"/>
          <w:sz w:val="24"/>
          <w:szCs w:val="24"/>
        </w:rPr>
        <w:t>e</w:t>
      </w:r>
      <w:r w:rsidR="00EB03B1" w:rsidRPr="002301BE">
        <w:rPr>
          <w:rFonts w:ascii="Times New Roman" w:hAnsi="Times New Roman" w:cs="Times New Roman"/>
          <w:sz w:val="24"/>
          <w:szCs w:val="24"/>
        </w:rPr>
        <w:t xml:space="preserve"> </w:t>
      </w:r>
      <w:r w:rsidRPr="002301BE">
        <w:rPr>
          <w:rFonts w:ascii="Times New Roman" w:hAnsi="Times New Roman" w:cs="Times New Roman"/>
          <w:sz w:val="24"/>
          <w:szCs w:val="24"/>
        </w:rPr>
        <w:t>(e poi misurato</w:t>
      </w:r>
      <w:r w:rsidR="00701C4A" w:rsidRPr="002301BE">
        <w:rPr>
          <w:rFonts w:ascii="Times New Roman" w:hAnsi="Times New Roman" w:cs="Times New Roman"/>
          <w:sz w:val="24"/>
          <w:szCs w:val="24"/>
        </w:rPr>
        <w:t>, se la candidatura sarà finanziata</w:t>
      </w:r>
      <w:r w:rsidRPr="002301BE">
        <w:rPr>
          <w:rFonts w:ascii="Times New Roman" w:hAnsi="Times New Roman" w:cs="Times New Roman"/>
          <w:sz w:val="24"/>
          <w:szCs w:val="24"/>
        </w:rPr>
        <w:t xml:space="preserve">) </w:t>
      </w:r>
      <w:r w:rsidR="00701C4A" w:rsidRPr="002301BE">
        <w:rPr>
          <w:rFonts w:ascii="Times New Roman" w:hAnsi="Times New Roman" w:cs="Times New Roman"/>
          <w:sz w:val="24"/>
          <w:szCs w:val="24"/>
        </w:rPr>
        <w:t>mediante</w:t>
      </w:r>
      <w:r w:rsidR="00EB03B1" w:rsidRPr="002301BE">
        <w:rPr>
          <w:rFonts w:ascii="Times New Roman" w:hAnsi="Times New Roman" w:cs="Times New Roman"/>
          <w:sz w:val="24"/>
          <w:szCs w:val="24"/>
        </w:rPr>
        <w:t xml:space="preserve"> indicatori </w:t>
      </w:r>
      <w:r w:rsidR="00701C4A" w:rsidRPr="002301BE">
        <w:rPr>
          <w:rFonts w:ascii="Times New Roman" w:hAnsi="Times New Roman" w:cs="Times New Roman"/>
          <w:sz w:val="24"/>
          <w:szCs w:val="24"/>
        </w:rPr>
        <w:t>esplicitati in sede di proposta</w:t>
      </w:r>
      <w:r w:rsidR="00EB03B1" w:rsidRPr="002301BE">
        <w:rPr>
          <w:rFonts w:ascii="Times New Roman" w:hAnsi="Times New Roman" w:cs="Times New Roman"/>
          <w:sz w:val="24"/>
          <w:szCs w:val="24"/>
        </w:rPr>
        <w:t xml:space="preserve"> e con target quantitativi </w:t>
      </w:r>
      <w:r w:rsidRPr="002301BE">
        <w:rPr>
          <w:rFonts w:ascii="Times New Roman" w:hAnsi="Times New Roman" w:cs="Times New Roman"/>
          <w:sz w:val="24"/>
          <w:szCs w:val="24"/>
        </w:rPr>
        <w:t>espressi</w:t>
      </w:r>
      <w:r w:rsidR="00701C4A" w:rsidRPr="002301BE">
        <w:rPr>
          <w:rFonts w:ascii="Times New Roman" w:hAnsi="Times New Roman" w:cs="Times New Roman"/>
          <w:sz w:val="24"/>
          <w:szCs w:val="24"/>
        </w:rPr>
        <w:t xml:space="preserve"> a preventivo, </w:t>
      </w:r>
      <w:r w:rsidR="00EB03B1" w:rsidRPr="002301BE">
        <w:rPr>
          <w:rFonts w:ascii="Times New Roman" w:hAnsi="Times New Roman" w:cs="Times New Roman"/>
          <w:sz w:val="24"/>
          <w:szCs w:val="24"/>
        </w:rPr>
        <w:t>su base annuale</w:t>
      </w:r>
      <w:r w:rsidRPr="002301BE">
        <w:rPr>
          <w:rFonts w:ascii="Times New Roman" w:hAnsi="Times New Roman" w:cs="Times New Roman"/>
          <w:sz w:val="24"/>
          <w:szCs w:val="24"/>
        </w:rPr>
        <w:t xml:space="preserve">, in ognuno dei </w:t>
      </w:r>
      <w:r w:rsidR="00EB03B1" w:rsidRPr="002301BE">
        <w:rPr>
          <w:rFonts w:ascii="Times New Roman" w:hAnsi="Times New Roman" w:cs="Times New Roman"/>
          <w:sz w:val="24"/>
          <w:szCs w:val="24"/>
        </w:rPr>
        <w:t>tre anni d</w:t>
      </w:r>
      <w:r w:rsidRPr="002301BE">
        <w:rPr>
          <w:rFonts w:ascii="Times New Roman" w:hAnsi="Times New Roman" w:cs="Times New Roman"/>
          <w:sz w:val="24"/>
          <w:szCs w:val="24"/>
        </w:rPr>
        <w:t>ella</w:t>
      </w:r>
      <w:r w:rsidR="00EB03B1" w:rsidRPr="002301BE">
        <w:rPr>
          <w:rFonts w:ascii="Times New Roman" w:hAnsi="Times New Roman" w:cs="Times New Roman"/>
          <w:sz w:val="24"/>
          <w:szCs w:val="24"/>
        </w:rPr>
        <w:t xml:space="preserve"> programmazione.</w:t>
      </w:r>
    </w:p>
    <w:p w14:paraId="3A024D10" w14:textId="44FCE1DB"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Tra gli altri</w:t>
      </w:r>
      <w:r w:rsidR="00134C8B" w:rsidRPr="002301BE">
        <w:rPr>
          <w:rFonts w:ascii="Times New Roman" w:hAnsi="Times New Roman" w:cs="Times New Roman"/>
          <w:sz w:val="24"/>
          <w:szCs w:val="24"/>
        </w:rPr>
        <w:t xml:space="preserve"> </w:t>
      </w:r>
      <w:r w:rsidRPr="002301BE">
        <w:rPr>
          <w:rFonts w:ascii="Times New Roman" w:hAnsi="Times New Roman" w:cs="Times New Roman"/>
          <w:sz w:val="24"/>
          <w:szCs w:val="24"/>
        </w:rPr>
        <w:t>indicatori da esplicitare e porre alla base del Business plan</w:t>
      </w:r>
      <w:r w:rsidR="002C174F" w:rsidRPr="002301BE">
        <w:rPr>
          <w:rFonts w:ascii="Times New Roman" w:hAnsi="Times New Roman" w:cs="Times New Roman"/>
          <w:sz w:val="24"/>
          <w:szCs w:val="24"/>
        </w:rPr>
        <w:t>, con annessi i target numerici da raggiungere,</w:t>
      </w:r>
      <w:r w:rsidRPr="002301BE">
        <w:rPr>
          <w:rFonts w:ascii="Times New Roman" w:hAnsi="Times New Roman" w:cs="Times New Roman"/>
          <w:sz w:val="24"/>
          <w:szCs w:val="24"/>
        </w:rPr>
        <w:t xml:space="preserve"> vi </w:t>
      </w:r>
      <w:r w:rsidR="00F11513" w:rsidRPr="002301BE">
        <w:rPr>
          <w:rFonts w:ascii="Times New Roman" w:hAnsi="Times New Roman" w:cs="Times New Roman"/>
          <w:sz w:val="24"/>
          <w:szCs w:val="24"/>
        </w:rPr>
        <w:t>dovranno essere</w:t>
      </w:r>
      <w:r w:rsidR="007A5E64" w:rsidRPr="002301BE">
        <w:rPr>
          <w:rFonts w:ascii="Times New Roman" w:hAnsi="Times New Roman" w:cs="Times New Roman"/>
          <w:sz w:val="24"/>
          <w:szCs w:val="24"/>
        </w:rPr>
        <w:t>, come da bando</w:t>
      </w:r>
      <w:r w:rsidRPr="002301BE">
        <w:rPr>
          <w:rFonts w:ascii="Times New Roman" w:hAnsi="Times New Roman" w:cs="Times New Roman"/>
          <w:sz w:val="24"/>
          <w:szCs w:val="24"/>
        </w:rPr>
        <w:t>:</w:t>
      </w:r>
    </w:p>
    <w:p w14:paraId="055329AB"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contratti sottoscritti dalla DMC btoc</w:t>
      </w:r>
    </w:p>
    <w:p w14:paraId="62724A34"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contratti sottoscritti dalla DMC btob</w:t>
      </w:r>
    </w:p>
    <w:p w14:paraId="559598DC"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Dimensione dei flussi turistici generati della DMC (in valore)</w:t>
      </w:r>
    </w:p>
    <w:p w14:paraId="6716264E"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di offerte/prodotti/pacchetti sviluppati</w:t>
      </w:r>
    </w:p>
    <w:p w14:paraId="57C87E3D"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offerte offerte/prodotti/pacchetti sostenibili (in termini ambientali, sociali ed economici)</w:t>
      </w:r>
    </w:p>
    <w:p w14:paraId="419FC652"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di prenotazioni (tramite DMC)</w:t>
      </w:r>
    </w:p>
    <w:p w14:paraId="298821AA"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Arrivi (tramite DMC)</w:t>
      </w:r>
    </w:p>
    <w:p w14:paraId="6680437B"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Permanenza media (tramite DMC)</w:t>
      </w:r>
    </w:p>
    <w:p w14:paraId="61A9C5E2" w14:textId="77777777" w:rsidR="00EB03B1"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N° di offerte presenti sul sito di Visit Tuscany (relative all’Ambito Terre di Pisa)</w:t>
      </w:r>
    </w:p>
    <w:p w14:paraId="49196723" w14:textId="328A1371" w:rsidR="00EB03B1" w:rsidRPr="002301BE" w:rsidRDefault="00EB03B1" w:rsidP="007A5E64">
      <w:pPr>
        <w:spacing w:line="240" w:lineRule="auto"/>
        <w:ind w:left="1413" w:hanging="705"/>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 xml:space="preserve">N° campagne di media relation/social media relation attivate (coordinate con quelle svolte dalla </w:t>
      </w:r>
      <w:r w:rsidR="002C174F" w:rsidRPr="002301BE">
        <w:rPr>
          <w:rFonts w:ascii="Times New Roman" w:hAnsi="Times New Roman" w:cs="Times New Roman"/>
          <w:sz w:val="24"/>
          <w:szCs w:val="24"/>
        </w:rPr>
        <w:t xml:space="preserve">  </w:t>
      </w:r>
      <w:r w:rsidRPr="002301BE">
        <w:rPr>
          <w:rFonts w:ascii="Times New Roman" w:hAnsi="Times New Roman" w:cs="Times New Roman"/>
          <w:sz w:val="24"/>
          <w:szCs w:val="24"/>
        </w:rPr>
        <w:t>DMO di Ambito e da Toscana Promozione Turistica a livello regionale)</w:t>
      </w:r>
    </w:p>
    <w:p w14:paraId="2A0BD502" w14:textId="5B4C60CA" w:rsidR="00F440F8" w:rsidRPr="002301BE" w:rsidRDefault="00EB03B1" w:rsidP="00045925">
      <w:pPr>
        <w:spacing w:line="240" w:lineRule="auto"/>
        <w:ind w:left="708"/>
        <w:rPr>
          <w:rFonts w:ascii="Times New Roman" w:hAnsi="Times New Roman" w:cs="Times New Roman"/>
          <w:sz w:val="24"/>
          <w:szCs w:val="24"/>
        </w:rPr>
      </w:pPr>
      <w:r w:rsidRPr="002301BE">
        <w:rPr>
          <w:rFonts w:ascii="Times New Roman" w:hAnsi="Times New Roman" w:cs="Times New Roman"/>
          <w:sz w:val="24"/>
          <w:szCs w:val="24"/>
        </w:rPr>
        <w:t></w:t>
      </w:r>
      <w:r w:rsidRPr="002301BE">
        <w:rPr>
          <w:rFonts w:ascii="Times New Roman" w:hAnsi="Times New Roman" w:cs="Times New Roman"/>
          <w:sz w:val="24"/>
          <w:szCs w:val="24"/>
        </w:rPr>
        <w:tab/>
        <w:t>Percentuale di turisti soddisfatti sul totale (strumenti analisi DMO</w:t>
      </w:r>
      <w:r w:rsidR="000551EB" w:rsidRPr="002301BE">
        <w:rPr>
          <w:rFonts w:ascii="Times New Roman" w:hAnsi="Times New Roman" w:cs="Times New Roman"/>
          <w:sz w:val="24"/>
          <w:szCs w:val="24"/>
        </w:rPr>
        <w:t xml:space="preserve"> ed altri</w:t>
      </w:r>
      <w:r w:rsidRPr="002301BE">
        <w:rPr>
          <w:rFonts w:ascii="Times New Roman" w:hAnsi="Times New Roman" w:cs="Times New Roman"/>
          <w:sz w:val="24"/>
          <w:szCs w:val="24"/>
        </w:rPr>
        <w:t>).</w:t>
      </w:r>
    </w:p>
    <w:p w14:paraId="27D6954F" w14:textId="76189AAF" w:rsidR="00F440F8" w:rsidRPr="002301BE" w:rsidRDefault="00F440F8" w:rsidP="00045925">
      <w:pPr>
        <w:pStyle w:val="Paragrafoelenco"/>
        <w:spacing w:line="240" w:lineRule="auto"/>
        <w:ind w:left="1068"/>
        <w:rPr>
          <w:rFonts w:ascii="Times New Roman" w:hAnsi="Times New Roman" w:cs="Times New Roman"/>
          <w:sz w:val="24"/>
          <w:szCs w:val="24"/>
        </w:rPr>
      </w:pPr>
    </w:p>
    <w:p w14:paraId="478FDE63" w14:textId="010703FA" w:rsidR="00757659" w:rsidRPr="002301BE" w:rsidRDefault="002C174F" w:rsidP="00045925">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 xml:space="preserve">Le previsioni </w:t>
      </w:r>
      <w:r w:rsidR="00757659" w:rsidRPr="002301BE">
        <w:rPr>
          <w:rFonts w:ascii="Times New Roman" w:hAnsi="Times New Roman" w:cs="Times New Roman"/>
          <w:sz w:val="24"/>
          <w:szCs w:val="24"/>
        </w:rPr>
        <w:t xml:space="preserve">di performance </w:t>
      </w:r>
      <w:r w:rsidRPr="002301BE">
        <w:rPr>
          <w:rFonts w:ascii="Times New Roman" w:hAnsi="Times New Roman" w:cs="Times New Roman"/>
          <w:sz w:val="24"/>
          <w:szCs w:val="24"/>
        </w:rPr>
        <w:t xml:space="preserve">dovranno essere elaborate </w:t>
      </w:r>
      <w:r w:rsidR="00701C4A" w:rsidRPr="002301BE">
        <w:rPr>
          <w:rFonts w:ascii="Times New Roman" w:hAnsi="Times New Roman" w:cs="Times New Roman"/>
          <w:sz w:val="24"/>
          <w:szCs w:val="24"/>
        </w:rPr>
        <w:t xml:space="preserve">utilizzando gli schemi </w:t>
      </w:r>
      <w:r w:rsidRPr="002301BE">
        <w:rPr>
          <w:rFonts w:ascii="Times New Roman" w:hAnsi="Times New Roman" w:cs="Times New Roman"/>
          <w:sz w:val="24"/>
          <w:szCs w:val="24"/>
        </w:rPr>
        <w:t>allegati</w:t>
      </w:r>
      <w:r w:rsidR="00701C4A" w:rsidRPr="002301BE">
        <w:rPr>
          <w:rFonts w:ascii="Times New Roman" w:hAnsi="Times New Roman" w:cs="Times New Roman"/>
          <w:sz w:val="24"/>
          <w:szCs w:val="24"/>
        </w:rPr>
        <w:t xml:space="preserve"> sugli appositi fogli elettronici</w:t>
      </w:r>
      <w:r w:rsidRPr="002301BE">
        <w:rPr>
          <w:rFonts w:ascii="Times New Roman" w:hAnsi="Times New Roman" w:cs="Times New Roman"/>
          <w:sz w:val="24"/>
          <w:szCs w:val="24"/>
        </w:rPr>
        <w:t>.</w:t>
      </w:r>
      <w:r w:rsidR="00757659" w:rsidRPr="002301BE">
        <w:rPr>
          <w:rFonts w:ascii="Times New Roman" w:hAnsi="Times New Roman" w:cs="Times New Roman"/>
          <w:sz w:val="24"/>
          <w:szCs w:val="24"/>
        </w:rPr>
        <w:t xml:space="preserve"> </w:t>
      </w:r>
    </w:p>
    <w:p w14:paraId="28F3141A" w14:textId="15300DFC" w:rsidR="002C174F" w:rsidRPr="002301BE" w:rsidRDefault="00757659" w:rsidP="00045925">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 xml:space="preserve">I dati inseriti dovranno essere esaustivamente descritti e motivati nelle NOTE a seguire, organizzate per ogni foglio del file .xls </w:t>
      </w:r>
    </w:p>
    <w:p w14:paraId="6F954A65" w14:textId="4D53FA54" w:rsidR="00757659" w:rsidRPr="002301BE" w:rsidRDefault="00757659" w:rsidP="00045925">
      <w:pPr>
        <w:pStyle w:val="Paragrafoelenco"/>
        <w:spacing w:line="240" w:lineRule="auto"/>
        <w:ind w:left="1068"/>
        <w:rPr>
          <w:rFonts w:ascii="Times New Roman" w:hAnsi="Times New Roman" w:cs="Times New Roman"/>
          <w:sz w:val="24"/>
          <w:szCs w:val="24"/>
        </w:rPr>
      </w:pPr>
    </w:p>
    <w:p w14:paraId="29B74940" w14:textId="2657703E" w:rsidR="00757659" w:rsidRPr="002301BE" w:rsidRDefault="00757659" w:rsidP="00311400">
      <w:pPr>
        <w:pStyle w:val="Paragrafoelenco"/>
        <w:numPr>
          <w:ilvl w:val="0"/>
          <w:numId w:val="30"/>
        </w:numPr>
        <w:spacing w:line="240" w:lineRule="auto"/>
        <w:rPr>
          <w:rFonts w:ascii="Times New Roman" w:hAnsi="Times New Roman" w:cs="Times New Roman"/>
          <w:sz w:val="24"/>
          <w:szCs w:val="24"/>
        </w:rPr>
      </w:pPr>
      <w:r w:rsidRPr="002301BE">
        <w:rPr>
          <w:rFonts w:ascii="Times New Roman" w:hAnsi="Times New Roman" w:cs="Times New Roman"/>
          <w:sz w:val="24"/>
          <w:szCs w:val="24"/>
        </w:rPr>
        <w:t>INVESTIMENTI</w:t>
      </w:r>
    </w:p>
    <w:p w14:paraId="00FF5AAB" w14:textId="1C189995" w:rsidR="00757659" w:rsidRPr="002301BE" w:rsidRDefault="00757659" w:rsidP="00045925">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w:t>
      </w:r>
    </w:p>
    <w:p w14:paraId="76C8A5F8"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527BD649"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014B3E2A" w14:textId="321FAED4" w:rsidR="00757659" w:rsidRPr="002301BE" w:rsidRDefault="00757659" w:rsidP="00311400">
      <w:pPr>
        <w:pStyle w:val="Paragrafoelenco"/>
        <w:numPr>
          <w:ilvl w:val="0"/>
          <w:numId w:val="30"/>
        </w:numPr>
        <w:spacing w:line="240" w:lineRule="auto"/>
        <w:rPr>
          <w:rFonts w:ascii="Times New Roman" w:hAnsi="Times New Roman" w:cs="Times New Roman"/>
          <w:sz w:val="24"/>
          <w:szCs w:val="24"/>
        </w:rPr>
      </w:pPr>
      <w:r w:rsidRPr="002301BE">
        <w:rPr>
          <w:rFonts w:ascii="Times New Roman" w:hAnsi="Times New Roman" w:cs="Times New Roman"/>
          <w:sz w:val="24"/>
          <w:szCs w:val="24"/>
        </w:rPr>
        <w:t>RICAVI</w:t>
      </w:r>
    </w:p>
    <w:p w14:paraId="373F12A3" w14:textId="0A9407D1" w:rsidR="00757659" w:rsidRPr="002301BE" w:rsidRDefault="00757659" w:rsidP="00045925">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w:t>
      </w:r>
    </w:p>
    <w:p w14:paraId="6BFCA5FA"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1D0F47B9"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01E58454" w14:textId="65842D42" w:rsidR="00757659" w:rsidRPr="002301BE" w:rsidRDefault="00757659" w:rsidP="00311400">
      <w:pPr>
        <w:pStyle w:val="Paragrafoelenco"/>
        <w:numPr>
          <w:ilvl w:val="0"/>
          <w:numId w:val="30"/>
        </w:numPr>
        <w:spacing w:line="240" w:lineRule="auto"/>
        <w:rPr>
          <w:rFonts w:ascii="Times New Roman" w:hAnsi="Times New Roman" w:cs="Times New Roman"/>
          <w:sz w:val="24"/>
          <w:szCs w:val="24"/>
        </w:rPr>
      </w:pPr>
      <w:r w:rsidRPr="002301BE">
        <w:rPr>
          <w:rFonts w:ascii="Times New Roman" w:hAnsi="Times New Roman" w:cs="Times New Roman"/>
          <w:sz w:val="24"/>
          <w:szCs w:val="24"/>
        </w:rPr>
        <w:lastRenderedPageBreak/>
        <w:t>COSTI</w:t>
      </w:r>
    </w:p>
    <w:p w14:paraId="3E4BEB2F" w14:textId="77777777" w:rsidR="00757659" w:rsidRPr="002301BE" w:rsidRDefault="00757659" w:rsidP="00757659">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w:t>
      </w:r>
    </w:p>
    <w:p w14:paraId="018A493D" w14:textId="77777777" w:rsidR="00757659" w:rsidRPr="002301BE" w:rsidRDefault="00757659" w:rsidP="00757659">
      <w:pPr>
        <w:pStyle w:val="Paragrafoelenco"/>
        <w:spacing w:line="240" w:lineRule="auto"/>
        <w:ind w:left="1068"/>
        <w:rPr>
          <w:rFonts w:ascii="Times New Roman" w:hAnsi="Times New Roman" w:cs="Times New Roman"/>
          <w:sz w:val="24"/>
          <w:szCs w:val="24"/>
        </w:rPr>
      </w:pPr>
    </w:p>
    <w:p w14:paraId="2D29F941"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0B6A5930"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582CAC17" w14:textId="110D356B" w:rsidR="00757659" w:rsidRPr="002301BE" w:rsidRDefault="00757659" w:rsidP="00311400">
      <w:pPr>
        <w:pStyle w:val="Paragrafoelenco"/>
        <w:numPr>
          <w:ilvl w:val="0"/>
          <w:numId w:val="30"/>
        </w:numPr>
        <w:spacing w:line="240" w:lineRule="auto"/>
        <w:rPr>
          <w:rFonts w:ascii="Times New Roman" w:hAnsi="Times New Roman" w:cs="Times New Roman"/>
          <w:sz w:val="24"/>
          <w:szCs w:val="24"/>
        </w:rPr>
      </w:pPr>
      <w:r w:rsidRPr="002301BE">
        <w:rPr>
          <w:rFonts w:ascii="Times New Roman" w:hAnsi="Times New Roman" w:cs="Times New Roman"/>
          <w:sz w:val="24"/>
          <w:szCs w:val="24"/>
        </w:rPr>
        <w:t>CONTO ECONOMICO</w:t>
      </w:r>
    </w:p>
    <w:p w14:paraId="3EF7A912" w14:textId="77777777" w:rsidR="00757659" w:rsidRPr="002301BE" w:rsidRDefault="00757659" w:rsidP="00757659">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w:t>
      </w:r>
    </w:p>
    <w:p w14:paraId="3E1DDE32" w14:textId="77777777" w:rsidR="00757659" w:rsidRPr="002301BE" w:rsidRDefault="00757659" w:rsidP="00757659">
      <w:pPr>
        <w:pStyle w:val="Paragrafoelenco"/>
        <w:spacing w:line="240" w:lineRule="auto"/>
        <w:ind w:left="1068"/>
        <w:rPr>
          <w:rFonts w:ascii="Times New Roman" w:hAnsi="Times New Roman" w:cs="Times New Roman"/>
          <w:sz w:val="24"/>
          <w:szCs w:val="24"/>
        </w:rPr>
      </w:pPr>
    </w:p>
    <w:p w14:paraId="72A4FFD6"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47458E5E"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3C2E4484" w14:textId="4459E084" w:rsidR="00757659" w:rsidRPr="002301BE" w:rsidRDefault="00757659" w:rsidP="00311400">
      <w:pPr>
        <w:pStyle w:val="Paragrafoelenco"/>
        <w:numPr>
          <w:ilvl w:val="0"/>
          <w:numId w:val="30"/>
        </w:numPr>
        <w:spacing w:line="240" w:lineRule="auto"/>
        <w:rPr>
          <w:rFonts w:ascii="Times New Roman" w:hAnsi="Times New Roman" w:cs="Times New Roman"/>
          <w:sz w:val="24"/>
          <w:szCs w:val="24"/>
        </w:rPr>
      </w:pPr>
      <w:r w:rsidRPr="002301BE">
        <w:rPr>
          <w:rFonts w:ascii="Times New Roman" w:hAnsi="Times New Roman" w:cs="Times New Roman"/>
          <w:sz w:val="24"/>
          <w:szCs w:val="24"/>
        </w:rPr>
        <w:t>INDICATORI DI PERFORMANCE</w:t>
      </w:r>
    </w:p>
    <w:p w14:paraId="23F98697" w14:textId="77777777" w:rsidR="00757659" w:rsidRPr="002301BE" w:rsidRDefault="00757659" w:rsidP="00757659">
      <w:pPr>
        <w:pStyle w:val="Paragrafoelenco"/>
        <w:spacing w:line="240" w:lineRule="auto"/>
        <w:ind w:left="1068"/>
        <w:rPr>
          <w:rFonts w:ascii="Times New Roman" w:hAnsi="Times New Roman" w:cs="Times New Roman"/>
          <w:sz w:val="24"/>
          <w:szCs w:val="24"/>
        </w:rPr>
      </w:pPr>
      <w:r w:rsidRPr="002301BE">
        <w:rPr>
          <w:rFonts w:ascii="Times New Roman" w:hAnsi="Times New Roman" w:cs="Times New Roman"/>
          <w:sz w:val="24"/>
          <w:szCs w:val="24"/>
        </w:rPr>
        <w:t>…………..</w:t>
      </w:r>
    </w:p>
    <w:p w14:paraId="36AD076D" w14:textId="77777777" w:rsidR="00757659" w:rsidRPr="002301BE" w:rsidRDefault="00757659" w:rsidP="00757659">
      <w:pPr>
        <w:pStyle w:val="Paragrafoelenco"/>
        <w:spacing w:line="240" w:lineRule="auto"/>
        <w:ind w:left="1068"/>
        <w:rPr>
          <w:rFonts w:ascii="Times New Roman" w:hAnsi="Times New Roman" w:cs="Times New Roman"/>
          <w:sz w:val="24"/>
          <w:szCs w:val="24"/>
        </w:rPr>
      </w:pPr>
    </w:p>
    <w:p w14:paraId="6C80CB06"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365DBBC5"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2F83432E"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63B89419" w14:textId="3B165C19" w:rsidR="00757659" w:rsidRPr="002301BE" w:rsidRDefault="00757659" w:rsidP="00045925">
      <w:pPr>
        <w:pStyle w:val="Paragrafoelenco"/>
        <w:spacing w:line="240" w:lineRule="auto"/>
        <w:ind w:left="1068"/>
        <w:rPr>
          <w:rFonts w:ascii="Times New Roman" w:hAnsi="Times New Roman" w:cs="Times New Roman"/>
          <w:sz w:val="24"/>
          <w:szCs w:val="24"/>
        </w:rPr>
      </w:pPr>
    </w:p>
    <w:p w14:paraId="63D7FCD4" w14:textId="77777777" w:rsidR="00757659" w:rsidRPr="002301BE" w:rsidRDefault="00757659" w:rsidP="00045925">
      <w:pPr>
        <w:pStyle w:val="Paragrafoelenco"/>
        <w:spacing w:line="240" w:lineRule="auto"/>
        <w:ind w:left="1068"/>
        <w:rPr>
          <w:rFonts w:ascii="Times New Roman" w:hAnsi="Times New Roman" w:cs="Times New Roman"/>
          <w:sz w:val="24"/>
          <w:szCs w:val="24"/>
        </w:rPr>
      </w:pPr>
    </w:p>
    <w:p w14:paraId="05D8402A" w14:textId="54222CAD" w:rsidR="00702003" w:rsidRPr="002301BE" w:rsidRDefault="00702003" w:rsidP="00045925">
      <w:pPr>
        <w:pStyle w:val="Paragrafoelenco"/>
        <w:spacing w:line="240" w:lineRule="auto"/>
        <w:ind w:left="1068"/>
        <w:rPr>
          <w:rFonts w:ascii="Times New Roman" w:hAnsi="Times New Roman" w:cs="Times New Roman"/>
          <w:sz w:val="24"/>
          <w:szCs w:val="24"/>
        </w:rPr>
      </w:pPr>
    </w:p>
    <w:p w14:paraId="3E18C323" w14:textId="5702EAD5" w:rsidR="00702003" w:rsidRPr="002301BE" w:rsidRDefault="00702003" w:rsidP="00045925">
      <w:pPr>
        <w:pStyle w:val="Paragrafoelenco"/>
        <w:spacing w:line="240" w:lineRule="auto"/>
        <w:ind w:left="1068"/>
        <w:rPr>
          <w:rFonts w:ascii="Times New Roman" w:hAnsi="Times New Roman" w:cs="Times New Roman"/>
          <w:sz w:val="24"/>
          <w:szCs w:val="24"/>
        </w:rPr>
      </w:pPr>
    </w:p>
    <w:p w14:paraId="25F7D468" w14:textId="2F9C6A41" w:rsidR="00702003" w:rsidRPr="002301BE" w:rsidRDefault="00702003" w:rsidP="00045925">
      <w:pPr>
        <w:pStyle w:val="Paragrafoelenco"/>
        <w:spacing w:line="240" w:lineRule="auto"/>
        <w:ind w:left="1068"/>
        <w:rPr>
          <w:rFonts w:ascii="Times New Roman" w:hAnsi="Times New Roman" w:cs="Times New Roman"/>
          <w:sz w:val="24"/>
          <w:szCs w:val="24"/>
        </w:rPr>
      </w:pPr>
    </w:p>
    <w:p w14:paraId="1EA51C9A" w14:textId="3F470362" w:rsidR="00702003" w:rsidRPr="002301BE" w:rsidRDefault="00702003" w:rsidP="00045925">
      <w:pPr>
        <w:pStyle w:val="Paragrafoelenco"/>
        <w:spacing w:line="240" w:lineRule="auto"/>
        <w:ind w:left="1068"/>
        <w:rPr>
          <w:rFonts w:ascii="Times New Roman" w:hAnsi="Times New Roman" w:cs="Times New Roman"/>
          <w:sz w:val="24"/>
          <w:szCs w:val="24"/>
        </w:rPr>
      </w:pPr>
    </w:p>
    <w:p w14:paraId="22598C5D" w14:textId="606A8361" w:rsidR="00702003" w:rsidRPr="002301BE" w:rsidRDefault="00702003" w:rsidP="00045925">
      <w:pPr>
        <w:pStyle w:val="Paragrafoelenco"/>
        <w:spacing w:line="240" w:lineRule="auto"/>
        <w:ind w:left="1068"/>
        <w:rPr>
          <w:rFonts w:ascii="Times New Roman" w:hAnsi="Times New Roman" w:cs="Times New Roman"/>
          <w:sz w:val="24"/>
          <w:szCs w:val="24"/>
        </w:rPr>
      </w:pPr>
    </w:p>
    <w:p w14:paraId="713F17E5" w14:textId="1C84AF78" w:rsidR="00702003" w:rsidRPr="002301BE" w:rsidRDefault="00702003" w:rsidP="00045925">
      <w:pPr>
        <w:pStyle w:val="Paragrafoelenco"/>
        <w:spacing w:line="240" w:lineRule="auto"/>
        <w:ind w:left="1068"/>
        <w:rPr>
          <w:rFonts w:ascii="Times New Roman" w:hAnsi="Times New Roman" w:cs="Times New Roman"/>
          <w:sz w:val="24"/>
          <w:szCs w:val="24"/>
        </w:rPr>
      </w:pPr>
    </w:p>
    <w:p w14:paraId="294C4B10" w14:textId="6EE86EB0" w:rsidR="00702003" w:rsidRPr="002301BE" w:rsidRDefault="00702003" w:rsidP="00045925">
      <w:pPr>
        <w:pStyle w:val="Paragrafoelenco"/>
        <w:spacing w:line="240" w:lineRule="auto"/>
        <w:ind w:left="1068"/>
        <w:rPr>
          <w:rFonts w:ascii="Times New Roman" w:hAnsi="Times New Roman" w:cs="Times New Roman"/>
          <w:sz w:val="24"/>
          <w:szCs w:val="24"/>
        </w:rPr>
      </w:pPr>
    </w:p>
    <w:p w14:paraId="65EB59E2" w14:textId="10E42E5D" w:rsidR="00702003" w:rsidRPr="002301BE" w:rsidRDefault="00702003" w:rsidP="00045925">
      <w:pPr>
        <w:pStyle w:val="Paragrafoelenco"/>
        <w:spacing w:line="240" w:lineRule="auto"/>
        <w:ind w:left="1068"/>
        <w:rPr>
          <w:rFonts w:ascii="Times New Roman" w:hAnsi="Times New Roman" w:cs="Times New Roman"/>
          <w:sz w:val="24"/>
          <w:szCs w:val="24"/>
        </w:rPr>
      </w:pPr>
    </w:p>
    <w:p w14:paraId="1CD3518C" w14:textId="71EC1E54" w:rsidR="00702003" w:rsidRPr="002301BE" w:rsidRDefault="00702003" w:rsidP="00045925">
      <w:pPr>
        <w:pStyle w:val="Paragrafoelenco"/>
        <w:spacing w:line="240" w:lineRule="auto"/>
        <w:ind w:left="1068"/>
        <w:rPr>
          <w:rFonts w:ascii="Times New Roman" w:hAnsi="Times New Roman" w:cs="Times New Roman"/>
          <w:sz w:val="24"/>
          <w:szCs w:val="24"/>
        </w:rPr>
      </w:pPr>
    </w:p>
    <w:p w14:paraId="0A547EBF" w14:textId="668F0D2C" w:rsidR="00702003" w:rsidRPr="002301BE" w:rsidRDefault="00702003" w:rsidP="00045925">
      <w:pPr>
        <w:pStyle w:val="Paragrafoelenco"/>
        <w:spacing w:line="240" w:lineRule="auto"/>
        <w:ind w:left="1068"/>
        <w:rPr>
          <w:rFonts w:ascii="Times New Roman" w:hAnsi="Times New Roman" w:cs="Times New Roman"/>
          <w:sz w:val="24"/>
          <w:szCs w:val="24"/>
        </w:rPr>
      </w:pPr>
    </w:p>
    <w:p w14:paraId="18F93C22" w14:textId="2C84B474" w:rsidR="00702003" w:rsidRPr="002301BE" w:rsidRDefault="00702003" w:rsidP="00045925">
      <w:pPr>
        <w:pStyle w:val="Paragrafoelenco"/>
        <w:spacing w:line="240" w:lineRule="auto"/>
        <w:ind w:left="1068"/>
        <w:rPr>
          <w:rFonts w:ascii="Times New Roman" w:hAnsi="Times New Roman" w:cs="Times New Roman"/>
          <w:sz w:val="24"/>
          <w:szCs w:val="24"/>
        </w:rPr>
      </w:pPr>
    </w:p>
    <w:p w14:paraId="7A0B8048" w14:textId="26454890" w:rsidR="00702003" w:rsidRPr="002301BE" w:rsidRDefault="00702003" w:rsidP="00045925">
      <w:pPr>
        <w:pStyle w:val="Paragrafoelenco"/>
        <w:spacing w:line="240" w:lineRule="auto"/>
        <w:ind w:left="1068"/>
        <w:rPr>
          <w:rFonts w:ascii="Times New Roman" w:hAnsi="Times New Roman" w:cs="Times New Roman"/>
          <w:sz w:val="24"/>
          <w:szCs w:val="24"/>
        </w:rPr>
      </w:pPr>
    </w:p>
    <w:p w14:paraId="4AFD8046" w14:textId="7A2ECD9A" w:rsidR="00702003" w:rsidRPr="002301BE" w:rsidRDefault="00702003" w:rsidP="00045925">
      <w:pPr>
        <w:pStyle w:val="Paragrafoelenco"/>
        <w:spacing w:line="240" w:lineRule="auto"/>
        <w:ind w:left="1068"/>
        <w:rPr>
          <w:rFonts w:ascii="Times New Roman" w:hAnsi="Times New Roman" w:cs="Times New Roman"/>
          <w:sz w:val="24"/>
          <w:szCs w:val="24"/>
        </w:rPr>
      </w:pPr>
    </w:p>
    <w:p w14:paraId="7092746B" w14:textId="3D89273B" w:rsidR="00702003" w:rsidRPr="002301BE" w:rsidRDefault="00702003" w:rsidP="00045925">
      <w:pPr>
        <w:pStyle w:val="Paragrafoelenco"/>
        <w:spacing w:line="240" w:lineRule="auto"/>
        <w:ind w:left="1068"/>
        <w:rPr>
          <w:rFonts w:ascii="Times New Roman" w:hAnsi="Times New Roman" w:cs="Times New Roman"/>
          <w:sz w:val="24"/>
          <w:szCs w:val="24"/>
        </w:rPr>
      </w:pPr>
    </w:p>
    <w:p w14:paraId="51B2CDBC" w14:textId="538B9431" w:rsidR="00702003" w:rsidRPr="002301BE" w:rsidRDefault="00702003" w:rsidP="00045925">
      <w:pPr>
        <w:pStyle w:val="Paragrafoelenco"/>
        <w:spacing w:line="240" w:lineRule="auto"/>
        <w:ind w:left="1068"/>
        <w:rPr>
          <w:rFonts w:ascii="Times New Roman" w:hAnsi="Times New Roman" w:cs="Times New Roman"/>
          <w:sz w:val="24"/>
          <w:szCs w:val="24"/>
        </w:rPr>
      </w:pPr>
    </w:p>
    <w:p w14:paraId="2CC0EF0C" w14:textId="009F71A3"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7FD71842" w14:textId="79CA95F5"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6BE7D8A7" w14:textId="386F7A3A"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27B0CAC7" w14:textId="397EB9D9"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4DAC7E8A" w14:textId="77777777" w:rsidR="00F36433" w:rsidRPr="002301BE" w:rsidRDefault="00F36433" w:rsidP="00045925">
      <w:pPr>
        <w:pStyle w:val="Paragrafoelenco"/>
        <w:spacing w:line="240" w:lineRule="auto"/>
        <w:ind w:left="1068"/>
        <w:rPr>
          <w:rFonts w:ascii="Times New Roman" w:hAnsi="Times New Roman" w:cs="Times New Roman"/>
          <w:b/>
          <w:bCs/>
          <w:sz w:val="24"/>
          <w:szCs w:val="24"/>
        </w:rPr>
      </w:pPr>
    </w:p>
    <w:p w14:paraId="3310EB47" w14:textId="2B1EC315"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562ED09F" w14:textId="2191F740"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77C722CB" w14:textId="77777777" w:rsidR="007A5E64" w:rsidRPr="002301BE" w:rsidRDefault="007A5E64" w:rsidP="00045925">
      <w:pPr>
        <w:pStyle w:val="Paragrafoelenco"/>
        <w:spacing w:line="240" w:lineRule="auto"/>
        <w:ind w:left="1068"/>
        <w:rPr>
          <w:rFonts w:ascii="Times New Roman" w:hAnsi="Times New Roman" w:cs="Times New Roman"/>
          <w:b/>
          <w:bCs/>
          <w:sz w:val="24"/>
          <w:szCs w:val="24"/>
        </w:rPr>
      </w:pPr>
    </w:p>
    <w:p w14:paraId="5705459F" w14:textId="004CBC22" w:rsidR="00702003" w:rsidRPr="002301BE" w:rsidRDefault="00702003" w:rsidP="00045925">
      <w:pPr>
        <w:pStyle w:val="Paragrafoelenco"/>
        <w:spacing w:line="240" w:lineRule="auto"/>
        <w:ind w:left="1068"/>
        <w:rPr>
          <w:rFonts w:ascii="Times New Roman" w:hAnsi="Times New Roman" w:cs="Times New Roman"/>
          <w:b/>
          <w:bCs/>
          <w:sz w:val="24"/>
          <w:szCs w:val="24"/>
        </w:rPr>
      </w:pPr>
    </w:p>
    <w:p w14:paraId="1ADA0FE3" w14:textId="3AA03F66" w:rsidR="00702003" w:rsidRPr="002301BE" w:rsidRDefault="00702003" w:rsidP="00045925">
      <w:pPr>
        <w:pStyle w:val="Paragrafoelenco"/>
        <w:spacing w:line="240" w:lineRule="auto"/>
        <w:ind w:left="1068"/>
        <w:rPr>
          <w:rFonts w:ascii="Times New Roman" w:hAnsi="Times New Roman" w:cs="Times New Roman"/>
          <w:b/>
          <w:bCs/>
          <w:sz w:val="24"/>
          <w:szCs w:val="24"/>
        </w:rPr>
      </w:pPr>
    </w:p>
    <w:sectPr w:rsidR="00702003" w:rsidRPr="002301BE" w:rsidSect="00234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BBC"/>
    <w:multiLevelType w:val="multilevel"/>
    <w:tmpl w:val="239A20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3241D"/>
    <w:multiLevelType w:val="multilevel"/>
    <w:tmpl w:val="43988CFA"/>
    <w:lvl w:ilvl="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8754DF"/>
    <w:multiLevelType w:val="multilevel"/>
    <w:tmpl w:val="6B9A4C9A"/>
    <w:lvl w:ilvl="0">
      <w:start w:val="4"/>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 w15:restartNumberingAfterBreak="0">
    <w:nsid w:val="020C23D8"/>
    <w:multiLevelType w:val="hybridMultilevel"/>
    <w:tmpl w:val="C11AB8EA"/>
    <w:lvl w:ilvl="0" w:tplc="C0E6BBF8">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797207"/>
    <w:multiLevelType w:val="hybridMultilevel"/>
    <w:tmpl w:val="0BD2D796"/>
    <w:lvl w:ilvl="0" w:tplc="91AE5F58">
      <w:start w:val="1"/>
      <w:numFmt w:val="upp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8710BD8"/>
    <w:multiLevelType w:val="hybridMultilevel"/>
    <w:tmpl w:val="16AE7D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CE6084"/>
    <w:multiLevelType w:val="multilevel"/>
    <w:tmpl w:val="F4A647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AC2342"/>
    <w:multiLevelType w:val="multilevel"/>
    <w:tmpl w:val="B8680EBE"/>
    <w:lvl w:ilvl="0">
      <w:start w:val="3"/>
      <w:numFmt w:val="decimal"/>
      <w:lvlText w:val="%1"/>
      <w:lvlJc w:val="left"/>
      <w:pPr>
        <w:ind w:left="786"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39035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C64608"/>
    <w:multiLevelType w:val="hybridMultilevel"/>
    <w:tmpl w:val="D474EF5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6E14FDB"/>
    <w:multiLevelType w:val="hybridMultilevel"/>
    <w:tmpl w:val="BFB414E0"/>
    <w:lvl w:ilvl="0" w:tplc="C0E6BBF8">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143EE3AC">
      <w:start w:val="6"/>
      <w:numFmt w:val="decimal"/>
      <w:lvlText w:val="%5"/>
      <w:lvlJc w:val="left"/>
      <w:pPr>
        <w:ind w:left="644"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F40538"/>
    <w:multiLevelType w:val="hybridMultilevel"/>
    <w:tmpl w:val="C4209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B41E1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536672"/>
    <w:multiLevelType w:val="hybridMultilevel"/>
    <w:tmpl w:val="D67CE4F0"/>
    <w:lvl w:ilvl="0" w:tplc="C0E6BBF8">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D06B9"/>
    <w:multiLevelType w:val="multilevel"/>
    <w:tmpl w:val="239A20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295959"/>
    <w:multiLevelType w:val="multilevel"/>
    <w:tmpl w:val="F3E8A2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D439E"/>
    <w:multiLevelType w:val="hybridMultilevel"/>
    <w:tmpl w:val="8D988A82"/>
    <w:lvl w:ilvl="0" w:tplc="C0E6BBF8">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451B40"/>
    <w:multiLevelType w:val="multilevel"/>
    <w:tmpl w:val="3D0A204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EB209C"/>
    <w:multiLevelType w:val="multilevel"/>
    <w:tmpl w:val="239A20F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392551"/>
    <w:multiLevelType w:val="hybridMultilevel"/>
    <w:tmpl w:val="03787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BF07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822D40"/>
    <w:multiLevelType w:val="hybridMultilevel"/>
    <w:tmpl w:val="45C4F4BE"/>
    <w:lvl w:ilvl="0" w:tplc="DFC2D82C">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A61F90"/>
    <w:multiLevelType w:val="hybridMultilevel"/>
    <w:tmpl w:val="01E27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1704AF"/>
    <w:multiLevelType w:val="hybridMultilevel"/>
    <w:tmpl w:val="5032FF7E"/>
    <w:lvl w:ilvl="0" w:tplc="C0E6BBF8">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F">
      <w:start w:val="1"/>
      <w:numFmt w:val="decimal"/>
      <w:lvlText w:val="%4."/>
      <w:lvlJc w:val="left"/>
      <w:pPr>
        <w:ind w:left="2804" w:hanging="360"/>
      </w:pPr>
      <w:rPr>
        <w:rFonts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6A464C70"/>
    <w:multiLevelType w:val="multilevel"/>
    <w:tmpl w:val="62CA7EF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A604579"/>
    <w:multiLevelType w:val="hybridMultilevel"/>
    <w:tmpl w:val="05A04D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DA233D9"/>
    <w:multiLevelType w:val="multilevel"/>
    <w:tmpl w:val="239A2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132964"/>
    <w:multiLevelType w:val="multilevel"/>
    <w:tmpl w:val="28AEE42C"/>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EA5E8D"/>
    <w:multiLevelType w:val="hybridMultilevel"/>
    <w:tmpl w:val="1E90F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7D4F0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9"/>
  </w:num>
  <w:num w:numId="3">
    <w:abstractNumId w:val="22"/>
  </w:num>
  <w:num w:numId="4">
    <w:abstractNumId w:val="5"/>
  </w:num>
  <w:num w:numId="5">
    <w:abstractNumId w:val="11"/>
  </w:num>
  <w:num w:numId="6">
    <w:abstractNumId w:val="10"/>
  </w:num>
  <w:num w:numId="7">
    <w:abstractNumId w:val="28"/>
  </w:num>
  <w:num w:numId="8">
    <w:abstractNumId w:val="16"/>
  </w:num>
  <w:num w:numId="9">
    <w:abstractNumId w:val="21"/>
  </w:num>
  <w:num w:numId="10">
    <w:abstractNumId w:val="8"/>
  </w:num>
  <w:num w:numId="11">
    <w:abstractNumId w:val="1"/>
  </w:num>
  <w:num w:numId="12">
    <w:abstractNumId w:val="17"/>
  </w:num>
  <w:num w:numId="13">
    <w:abstractNumId w:val="27"/>
  </w:num>
  <w:num w:numId="14">
    <w:abstractNumId w:val="3"/>
  </w:num>
  <w:num w:numId="15">
    <w:abstractNumId w:val="24"/>
  </w:num>
  <w:num w:numId="16">
    <w:abstractNumId w:val="13"/>
  </w:num>
  <w:num w:numId="17">
    <w:abstractNumId w:val="6"/>
  </w:num>
  <w:num w:numId="18">
    <w:abstractNumId w:val="14"/>
  </w:num>
  <w:num w:numId="19">
    <w:abstractNumId w:val="2"/>
  </w:num>
  <w:num w:numId="20">
    <w:abstractNumId w:val="0"/>
  </w:num>
  <w:num w:numId="21">
    <w:abstractNumId w:val="18"/>
  </w:num>
  <w:num w:numId="22">
    <w:abstractNumId w:val="26"/>
  </w:num>
  <w:num w:numId="23">
    <w:abstractNumId w:val="15"/>
  </w:num>
  <w:num w:numId="24">
    <w:abstractNumId w:val="29"/>
  </w:num>
  <w:num w:numId="25">
    <w:abstractNumId w:val="7"/>
  </w:num>
  <w:num w:numId="26">
    <w:abstractNumId w:val="20"/>
  </w:num>
  <w:num w:numId="27">
    <w:abstractNumId w:val="12"/>
  </w:num>
  <w:num w:numId="28">
    <w:abstractNumId w:val="23"/>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8E"/>
    <w:rsid w:val="00045925"/>
    <w:rsid w:val="000551EB"/>
    <w:rsid w:val="00092E46"/>
    <w:rsid w:val="000A4400"/>
    <w:rsid w:val="000E051E"/>
    <w:rsid w:val="0012372F"/>
    <w:rsid w:val="00134C8B"/>
    <w:rsid w:val="001806B0"/>
    <w:rsid w:val="002301BE"/>
    <w:rsid w:val="002342B2"/>
    <w:rsid w:val="002B3B76"/>
    <w:rsid w:val="002C174F"/>
    <w:rsid w:val="00311400"/>
    <w:rsid w:val="003226AD"/>
    <w:rsid w:val="0032422A"/>
    <w:rsid w:val="00375B1E"/>
    <w:rsid w:val="005E37E7"/>
    <w:rsid w:val="00610D81"/>
    <w:rsid w:val="0067339D"/>
    <w:rsid w:val="006925F2"/>
    <w:rsid w:val="006F68ED"/>
    <w:rsid w:val="00701C4A"/>
    <w:rsid w:val="00702003"/>
    <w:rsid w:val="007142DB"/>
    <w:rsid w:val="00757659"/>
    <w:rsid w:val="00793DCA"/>
    <w:rsid w:val="00797B00"/>
    <w:rsid w:val="007A5E64"/>
    <w:rsid w:val="007B421D"/>
    <w:rsid w:val="00865701"/>
    <w:rsid w:val="009148DE"/>
    <w:rsid w:val="00935232"/>
    <w:rsid w:val="0099080A"/>
    <w:rsid w:val="00A252ED"/>
    <w:rsid w:val="00A65824"/>
    <w:rsid w:val="00B076D4"/>
    <w:rsid w:val="00E44006"/>
    <w:rsid w:val="00E7265E"/>
    <w:rsid w:val="00E83045"/>
    <w:rsid w:val="00EB03B1"/>
    <w:rsid w:val="00EC028E"/>
    <w:rsid w:val="00F11513"/>
    <w:rsid w:val="00F36433"/>
    <w:rsid w:val="00F44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D6AE"/>
  <w15:chartTrackingRefBased/>
  <w15:docId w15:val="{0EE989CD-F7E0-471D-A63B-26AD734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06B0"/>
  </w:style>
  <w:style w:type="paragraph" w:styleId="Titolo1">
    <w:name w:val="heading 1"/>
    <w:basedOn w:val="Normale"/>
    <w:next w:val="Normale"/>
    <w:link w:val="Titolo1Carattere"/>
    <w:uiPriority w:val="9"/>
    <w:qFormat/>
    <w:rsid w:val="001806B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nhideWhenUsed/>
    <w:qFormat/>
    <w:rsid w:val="001806B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semiHidden/>
    <w:unhideWhenUsed/>
    <w:qFormat/>
    <w:rsid w:val="001806B0"/>
    <w:pPr>
      <w:keepNext/>
      <w:keepLines/>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1806B0"/>
    <w:pPr>
      <w:keepNext/>
      <w:keepLines/>
      <w:spacing w:before="200" w:after="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1806B0"/>
    <w:pPr>
      <w:keepNext/>
      <w:keepLines/>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1806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1806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806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olo9">
    <w:name w:val="heading 9"/>
    <w:basedOn w:val="Normale"/>
    <w:next w:val="Normale"/>
    <w:link w:val="Titolo9Carattere"/>
    <w:uiPriority w:val="9"/>
    <w:semiHidden/>
    <w:unhideWhenUsed/>
    <w:qFormat/>
    <w:rsid w:val="001806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06B0"/>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semiHidden/>
    <w:rsid w:val="001806B0"/>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semiHidden/>
    <w:rsid w:val="001806B0"/>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semiHidden/>
    <w:rsid w:val="001806B0"/>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semiHidden/>
    <w:rsid w:val="001806B0"/>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semiHidden/>
    <w:rsid w:val="001806B0"/>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semiHidden/>
    <w:rsid w:val="001806B0"/>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806B0"/>
    <w:rPr>
      <w:rFonts w:asciiTheme="majorHAnsi" w:eastAsiaTheme="majorEastAsia" w:hAnsiTheme="majorHAnsi" w:cstheme="majorBidi"/>
      <w:color w:val="4472C4" w:themeColor="accent1"/>
      <w:sz w:val="20"/>
      <w:szCs w:val="20"/>
    </w:rPr>
  </w:style>
  <w:style w:type="character" w:customStyle="1" w:styleId="Titolo9Carattere">
    <w:name w:val="Titolo 9 Carattere"/>
    <w:basedOn w:val="Carpredefinitoparagrafo"/>
    <w:link w:val="Titolo9"/>
    <w:uiPriority w:val="9"/>
    <w:semiHidden/>
    <w:rsid w:val="001806B0"/>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806B0"/>
    <w:pPr>
      <w:spacing w:line="240" w:lineRule="auto"/>
    </w:pPr>
    <w:rPr>
      <w:b/>
      <w:bCs/>
      <w:color w:val="4472C4" w:themeColor="accent1"/>
      <w:sz w:val="18"/>
      <w:szCs w:val="18"/>
    </w:rPr>
  </w:style>
  <w:style w:type="paragraph" w:styleId="Titolo">
    <w:name w:val="Title"/>
    <w:basedOn w:val="Normale"/>
    <w:next w:val="Normale"/>
    <w:link w:val="TitoloCarattere"/>
    <w:uiPriority w:val="10"/>
    <w:qFormat/>
    <w:rsid w:val="001806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1806B0"/>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qFormat/>
    <w:rsid w:val="001806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1806B0"/>
    <w:rPr>
      <w:rFonts w:asciiTheme="majorHAnsi" w:eastAsiaTheme="majorEastAsia" w:hAnsiTheme="majorHAnsi" w:cstheme="majorBidi"/>
      <w:i/>
      <w:iCs/>
      <w:color w:val="4472C4" w:themeColor="accent1"/>
      <w:spacing w:val="15"/>
      <w:sz w:val="24"/>
      <w:szCs w:val="24"/>
    </w:rPr>
  </w:style>
  <w:style w:type="character" w:styleId="Enfasigrassetto">
    <w:name w:val="Strong"/>
    <w:basedOn w:val="Carpredefinitoparagrafo"/>
    <w:uiPriority w:val="22"/>
    <w:qFormat/>
    <w:rsid w:val="001806B0"/>
    <w:rPr>
      <w:b/>
      <w:bCs/>
    </w:rPr>
  </w:style>
  <w:style w:type="character" w:styleId="Enfasicorsivo">
    <w:name w:val="Emphasis"/>
    <w:basedOn w:val="Carpredefinitoparagrafo"/>
    <w:uiPriority w:val="20"/>
    <w:qFormat/>
    <w:rsid w:val="001806B0"/>
    <w:rPr>
      <w:i/>
      <w:iCs/>
    </w:rPr>
  </w:style>
  <w:style w:type="paragraph" w:styleId="Nessunaspaziatura">
    <w:name w:val="No Spacing"/>
    <w:uiPriority w:val="1"/>
    <w:qFormat/>
    <w:rsid w:val="001806B0"/>
    <w:pPr>
      <w:spacing w:after="0" w:line="240" w:lineRule="auto"/>
    </w:pPr>
  </w:style>
  <w:style w:type="paragraph" w:styleId="Paragrafoelenco">
    <w:name w:val="List Paragraph"/>
    <w:basedOn w:val="Normale"/>
    <w:uiPriority w:val="34"/>
    <w:qFormat/>
    <w:rsid w:val="001806B0"/>
    <w:pPr>
      <w:ind w:left="720"/>
      <w:contextualSpacing/>
    </w:pPr>
  </w:style>
  <w:style w:type="paragraph" w:styleId="Citazione">
    <w:name w:val="Quote"/>
    <w:basedOn w:val="Normale"/>
    <w:next w:val="Normale"/>
    <w:link w:val="CitazioneCarattere"/>
    <w:uiPriority w:val="29"/>
    <w:qFormat/>
    <w:rsid w:val="001806B0"/>
    <w:rPr>
      <w:i/>
      <w:iCs/>
      <w:color w:val="000000" w:themeColor="text1"/>
    </w:rPr>
  </w:style>
  <w:style w:type="character" w:customStyle="1" w:styleId="CitazioneCarattere">
    <w:name w:val="Citazione Carattere"/>
    <w:basedOn w:val="Carpredefinitoparagrafo"/>
    <w:link w:val="Citazione"/>
    <w:uiPriority w:val="29"/>
    <w:rsid w:val="001806B0"/>
    <w:rPr>
      <w:i/>
      <w:iCs/>
      <w:color w:val="000000" w:themeColor="text1"/>
    </w:rPr>
  </w:style>
  <w:style w:type="paragraph" w:styleId="Citazioneintensa">
    <w:name w:val="Intense Quote"/>
    <w:basedOn w:val="Normale"/>
    <w:next w:val="Normale"/>
    <w:link w:val="CitazioneintensaCarattere"/>
    <w:uiPriority w:val="30"/>
    <w:qFormat/>
    <w:rsid w:val="001806B0"/>
    <w:pPr>
      <w:pBdr>
        <w:bottom w:val="single" w:sz="4" w:space="4" w:color="4472C4" w:themeColor="accent1"/>
      </w:pBdr>
      <w:spacing w:before="200" w:after="280"/>
      <w:ind w:left="936" w:right="936"/>
    </w:pPr>
    <w:rPr>
      <w:b/>
      <w:bCs/>
      <w:i/>
      <w:iCs/>
      <w:color w:val="4472C4" w:themeColor="accent1"/>
    </w:rPr>
  </w:style>
  <w:style w:type="character" w:customStyle="1" w:styleId="CitazioneintensaCarattere">
    <w:name w:val="Citazione intensa Carattere"/>
    <w:basedOn w:val="Carpredefinitoparagrafo"/>
    <w:link w:val="Citazioneintensa"/>
    <w:uiPriority w:val="30"/>
    <w:rsid w:val="001806B0"/>
    <w:rPr>
      <w:b/>
      <w:bCs/>
      <w:i/>
      <w:iCs/>
      <w:color w:val="4472C4" w:themeColor="accent1"/>
    </w:rPr>
  </w:style>
  <w:style w:type="character" w:styleId="Enfasidelicata">
    <w:name w:val="Subtle Emphasis"/>
    <w:basedOn w:val="Carpredefinitoparagrafo"/>
    <w:uiPriority w:val="19"/>
    <w:qFormat/>
    <w:rsid w:val="001806B0"/>
    <w:rPr>
      <w:i/>
      <w:iCs/>
      <w:color w:val="808080" w:themeColor="text1" w:themeTint="7F"/>
    </w:rPr>
  </w:style>
  <w:style w:type="character" w:styleId="Enfasiintensa">
    <w:name w:val="Intense Emphasis"/>
    <w:basedOn w:val="Carpredefinitoparagrafo"/>
    <w:uiPriority w:val="21"/>
    <w:qFormat/>
    <w:rsid w:val="001806B0"/>
    <w:rPr>
      <w:b/>
      <w:bCs/>
      <w:i/>
      <w:iCs/>
      <w:color w:val="4472C4" w:themeColor="accent1"/>
    </w:rPr>
  </w:style>
  <w:style w:type="character" w:styleId="Riferimentodelicato">
    <w:name w:val="Subtle Reference"/>
    <w:basedOn w:val="Carpredefinitoparagrafo"/>
    <w:uiPriority w:val="31"/>
    <w:qFormat/>
    <w:rsid w:val="001806B0"/>
    <w:rPr>
      <w:smallCaps/>
      <w:color w:val="ED7D31" w:themeColor="accent2"/>
      <w:u w:val="single"/>
    </w:rPr>
  </w:style>
  <w:style w:type="character" w:styleId="Riferimentointenso">
    <w:name w:val="Intense Reference"/>
    <w:basedOn w:val="Carpredefinitoparagrafo"/>
    <w:uiPriority w:val="32"/>
    <w:qFormat/>
    <w:rsid w:val="001806B0"/>
    <w:rPr>
      <w:b/>
      <w:bCs/>
      <w:smallCaps/>
      <w:color w:val="ED7D31" w:themeColor="accent2"/>
      <w:spacing w:val="5"/>
      <w:u w:val="single"/>
    </w:rPr>
  </w:style>
  <w:style w:type="character" w:styleId="Titolodellibro">
    <w:name w:val="Book Title"/>
    <w:basedOn w:val="Carpredefinitoparagrafo"/>
    <w:uiPriority w:val="33"/>
    <w:qFormat/>
    <w:rsid w:val="001806B0"/>
    <w:rPr>
      <w:b/>
      <w:bCs/>
      <w:smallCaps/>
      <w:spacing w:val="5"/>
    </w:rPr>
  </w:style>
  <w:style w:type="paragraph" w:styleId="Titolosommario">
    <w:name w:val="TOC Heading"/>
    <w:basedOn w:val="Titolo1"/>
    <w:next w:val="Normale"/>
    <w:uiPriority w:val="39"/>
    <w:semiHidden/>
    <w:unhideWhenUsed/>
    <w:qFormat/>
    <w:rsid w:val="001806B0"/>
    <w:pPr>
      <w:outlineLvl w:val="9"/>
    </w:pPr>
  </w:style>
  <w:style w:type="paragraph" w:customStyle="1" w:styleId="Standarttext">
    <w:name w:val="Standarttext"/>
    <w:basedOn w:val="Normale"/>
    <w:rsid w:val="00935232"/>
    <w:pPr>
      <w:overflowPunct w:val="0"/>
      <w:autoSpaceDE w:val="0"/>
      <w:autoSpaceDN w:val="0"/>
      <w:adjustRightInd w:val="0"/>
      <w:spacing w:after="240" w:line="240" w:lineRule="auto"/>
      <w:jc w:val="both"/>
      <w:textAlignment w:val="baseline"/>
    </w:pPr>
    <w:rPr>
      <w:rFonts w:ascii="Arial" w:eastAsia="Times New Roman" w:hAnsi="Arial" w:cs="Times New Roman"/>
      <w:smallCaps/>
      <w:color w:val="FF0000"/>
      <w:sz w:val="20"/>
      <w:szCs w:val="20"/>
      <w:lang w:val="de-DE" w:eastAsia="de-DE"/>
    </w:rPr>
  </w:style>
  <w:style w:type="table" w:styleId="Grigliatabella">
    <w:name w:val="Table Grid"/>
    <w:basedOn w:val="Tabellanormale"/>
    <w:uiPriority w:val="39"/>
    <w:rsid w:val="0069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79F8-59CA-4717-94EE-49909EA9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Granata</dc:creator>
  <cp:keywords/>
  <dc:description/>
  <cp:lastModifiedBy>Laura Granata</cp:lastModifiedBy>
  <cp:revision>3</cp:revision>
  <dcterms:created xsi:type="dcterms:W3CDTF">2021-09-16T15:43:00Z</dcterms:created>
  <dcterms:modified xsi:type="dcterms:W3CDTF">2021-09-20T12:46:00Z</dcterms:modified>
</cp:coreProperties>
</file>